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第四届安徽最美教师推荐人选汇总表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6"/>
        <w:gridCol w:w="1312"/>
        <w:gridCol w:w="838"/>
        <w:gridCol w:w="1175"/>
        <w:gridCol w:w="712"/>
        <w:gridCol w:w="1413"/>
        <w:gridCol w:w="1112"/>
        <w:gridCol w:w="1425"/>
        <w:gridCol w:w="1213"/>
        <w:gridCol w:w="255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06" w:type="dxa"/>
            <w:vAlign w:val="center"/>
          </w:tcPr>
          <w:p>
            <w:pPr>
              <w:spacing w:line="660" w:lineRule="exact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312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75" w:type="dxa"/>
            <w:vAlign w:val="center"/>
          </w:tcPr>
          <w:p>
            <w:pPr>
              <w:spacing w:line="568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712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413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12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425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任教学科</w:t>
            </w:r>
          </w:p>
        </w:tc>
        <w:tc>
          <w:tcPr>
            <w:tcW w:w="121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任教年限</w:t>
            </w:r>
          </w:p>
        </w:tc>
        <w:tc>
          <w:tcPr>
            <w:tcW w:w="2550" w:type="dxa"/>
            <w:vAlign w:val="center"/>
          </w:tcPr>
          <w:p>
            <w:pPr>
              <w:spacing w:line="55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事迹简介（300-400字）</w:t>
            </w:r>
          </w:p>
        </w:tc>
        <w:tc>
          <w:tcPr>
            <w:tcW w:w="121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06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3"/>
                <w:szCs w:val="13"/>
              </w:rPr>
              <w:t>＊＊市＊＊县（区、市）＊＊学校或＊＊大学（学院）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06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06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06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206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06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YTMyMGE2ODg5MjBkMWMwMzg3MmRhNWM2MjYxZjkifQ=="/>
  </w:docVars>
  <w:rsids>
    <w:rsidRoot w:val="00000000"/>
    <w:rsid w:val="0D48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2023-07-24T10:21:33Z</dcterms:created>
  <dc:creator>Acer</dc:creator>
  <cp:lastModifiedBy>***</cp:lastModifiedBy>
  <dcterms:modified xsi:type="dcterms:W3CDTF">2023-07-24T10:26:39Z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D52E54BD5E814711B05DDC80C4B22D75_12</vt:lpwstr>
  </property>
</Properties>
</file>