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B1DF4">
      <w:pPr>
        <w:spacing w:line="600" w:lineRule="exact"/>
        <w:jc w:val="center"/>
        <w:rPr>
          <w:rFonts w:ascii="方正小标宋_GBK" w:eastAsia="方正小标宋_GBK" w:hAnsi="方正小标宋_GBK" w:cs="方正小标宋_GBK" w:hint="eastAsia"/>
          <w:bCs/>
          <w:sz w:val="44"/>
          <w:szCs w:val="44"/>
        </w:rPr>
      </w:pPr>
      <w:r>
        <w:rPr>
          <w:rFonts w:ascii="方正小标宋_GBK" w:eastAsia="方正小标宋_GBK" w:hAnsi="方正小标宋_GBK" w:cs="方正小标宋_GBK" w:hint="eastAsia"/>
          <w:bCs/>
          <w:sz w:val="44"/>
          <w:szCs w:val="44"/>
        </w:rPr>
        <w:t>202</w:t>
      </w:r>
      <w:r w:rsidR="00AF54A7">
        <w:rPr>
          <w:rFonts w:ascii="方正小标宋_GBK" w:eastAsia="方正小标宋_GBK" w:hAnsi="方正小标宋_GBK" w:cs="方正小标宋_GBK" w:hint="eastAsia"/>
          <w:bCs/>
          <w:sz w:val="44"/>
          <w:szCs w:val="44"/>
        </w:rPr>
        <w:t>1</w:t>
      </w:r>
      <w:r>
        <w:rPr>
          <w:rFonts w:ascii="方正小标宋_GBK" w:eastAsia="方正小标宋_GBK" w:hAnsi="方正小标宋_GBK" w:cs="方正小标宋_GBK" w:hint="eastAsia"/>
          <w:bCs/>
          <w:sz w:val="44"/>
          <w:szCs w:val="44"/>
        </w:rPr>
        <w:t>年高校优秀拔尖人才培育项目</w:t>
      </w:r>
    </w:p>
    <w:p w:rsidR="00000000" w:rsidRDefault="007B1DF4">
      <w:pPr>
        <w:spacing w:line="600" w:lineRule="exact"/>
        <w:jc w:val="center"/>
        <w:rPr>
          <w:rFonts w:ascii="方正小标宋_GBK" w:eastAsia="方正小标宋_GBK" w:hAnsi="方正小标宋_GBK" w:cs="方正小标宋_GBK" w:hint="eastAsia"/>
          <w:bCs/>
          <w:sz w:val="44"/>
          <w:szCs w:val="44"/>
        </w:rPr>
      </w:pPr>
      <w:r>
        <w:rPr>
          <w:rFonts w:ascii="方正小标宋_GBK" w:eastAsia="方正小标宋_GBK" w:hAnsi="方正小标宋_GBK" w:cs="方正小标宋_GBK" w:hint="eastAsia"/>
          <w:bCs/>
          <w:sz w:val="44"/>
          <w:szCs w:val="44"/>
        </w:rPr>
        <w:t>立项工作申报指南</w:t>
      </w:r>
    </w:p>
    <w:p w:rsidR="00000000" w:rsidRDefault="007B1DF4">
      <w:pPr>
        <w:spacing w:line="600" w:lineRule="exact"/>
        <w:ind w:firstLine="630"/>
        <w:rPr>
          <w:rFonts w:ascii="方正仿宋_GBK" w:hint="eastAsia"/>
          <w:szCs w:val="32"/>
        </w:rPr>
      </w:pPr>
    </w:p>
    <w:p w:rsidR="00000000" w:rsidRDefault="007B1DF4">
      <w:pPr>
        <w:spacing w:line="580" w:lineRule="exact"/>
        <w:ind w:firstLine="630"/>
        <w:rPr>
          <w:szCs w:val="32"/>
        </w:rPr>
      </w:pPr>
      <w:r>
        <w:rPr>
          <w:szCs w:val="32"/>
        </w:rPr>
        <w:t>202</w:t>
      </w:r>
      <w:r w:rsidR="00502DA5">
        <w:rPr>
          <w:rFonts w:hint="eastAsia"/>
          <w:szCs w:val="32"/>
        </w:rPr>
        <w:t>1</w:t>
      </w:r>
      <w:r>
        <w:rPr>
          <w:szCs w:val="32"/>
        </w:rPr>
        <w:t>年，省教育厅</w:t>
      </w:r>
      <w:r>
        <w:rPr>
          <w:szCs w:val="32"/>
        </w:rPr>
        <w:t>将继续开展省属高校优秀拔尖人才培育项目立项工作，包括以下三个子项目：一是</w:t>
      </w:r>
      <w:r>
        <w:rPr>
          <w:szCs w:val="32"/>
        </w:rPr>
        <w:t>高校学科（专业）拔尖人才项目，遴选</w:t>
      </w:r>
      <w:r>
        <w:rPr>
          <w:szCs w:val="32"/>
        </w:rPr>
        <w:t>100</w:t>
      </w:r>
      <w:r>
        <w:rPr>
          <w:szCs w:val="32"/>
        </w:rPr>
        <w:t>名左右</w:t>
      </w:r>
      <w:r>
        <w:rPr>
          <w:szCs w:val="32"/>
        </w:rPr>
        <w:t>本科</w:t>
      </w:r>
      <w:r>
        <w:rPr>
          <w:szCs w:val="32"/>
        </w:rPr>
        <w:t>高校学术带头人及后备人选、高职院校专业带头人予以支持</w:t>
      </w:r>
      <w:r>
        <w:rPr>
          <w:rFonts w:hint="eastAsia"/>
          <w:szCs w:val="32"/>
        </w:rPr>
        <w:t>立项</w:t>
      </w:r>
      <w:r>
        <w:rPr>
          <w:szCs w:val="32"/>
        </w:rPr>
        <w:t>；</w:t>
      </w:r>
      <w:r>
        <w:rPr>
          <w:szCs w:val="32"/>
        </w:rPr>
        <w:t>二是</w:t>
      </w:r>
      <w:r>
        <w:rPr>
          <w:szCs w:val="32"/>
        </w:rPr>
        <w:t>高校优秀青年骨干人才国内外访学研修项目，遴选</w:t>
      </w:r>
      <w:r w:rsidR="00502DA5">
        <w:rPr>
          <w:rFonts w:hint="eastAsia"/>
          <w:szCs w:val="32"/>
        </w:rPr>
        <w:t>3</w:t>
      </w:r>
      <w:r>
        <w:rPr>
          <w:szCs w:val="32"/>
        </w:rPr>
        <w:t>00</w:t>
      </w:r>
      <w:r>
        <w:rPr>
          <w:szCs w:val="32"/>
        </w:rPr>
        <w:t>名左右高校优秀青年骨干人才</w:t>
      </w:r>
      <w:r>
        <w:rPr>
          <w:rFonts w:hint="eastAsia"/>
          <w:szCs w:val="32"/>
        </w:rPr>
        <w:t>赴</w:t>
      </w:r>
      <w:r>
        <w:rPr>
          <w:szCs w:val="32"/>
        </w:rPr>
        <w:t>国内外访学研修</w:t>
      </w:r>
      <w:r>
        <w:rPr>
          <w:rFonts w:hint="eastAsia"/>
          <w:szCs w:val="32"/>
        </w:rPr>
        <w:t>予以支持立项</w:t>
      </w:r>
      <w:r>
        <w:rPr>
          <w:szCs w:val="32"/>
        </w:rPr>
        <w:t>，其中：国外研修</w:t>
      </w:r>
      <w:r>
        <w:rPr>
          <w:szCs w:val="32"/>
        </w:rPr>
        <w:t>100</w:t>
      </w:r>
      <w:r>
        <w:rPr>
          <w:szCs w:val="32"/>
        </w:rPr>
        <w:t>名左右、国内研修</w:t>
      </w:r>
      <w:r w:rsidR="00502DA5">
        <w:rPr>
          <w:rFonts w:hint="eastAsia"/>
          <w:szCs w:val="32"/>
        </w:rPr>
        <w:t>2</w:t>
      </w:r>
      <w:r>
        <w:rPr>
          <w:szCs w:val="32"/>
        </w:rPr>
        <w:t>00</w:t>
      </w:r>
      <w:r>
        <w:rPr>
          <w:szCs w:val="32"/>
        </w:rPr>
        <w:t>名左右；</w:t>
      </w:r>
      <w:r>
        <w:rPr>
          <w:szCs w:val="32"/>
        </w:rPr>
        <w:t>三是</w:t>
      </w:r>
      <w:r>
        <w:rPr>
          <w:szCs w:val="32"/>
        </w:rPr>
        <w:t>高校优秀青年人才支持计划项目，遴选</w:t>
      </w:r>
      <w:r>
        <w:rPr>
          <w:szCs w:val="32"/>
        </w:rPr>
        <w:t>400</w:t>
      </w:r>
      <w:r>
        <w:rPr>
          <w:szCs w:val="32"/>
        </w:rPr>
        <w:t>名左右高校优秀青年人才予以支持</w:t>
      </w:r>
      <w:r>
        <w:rPr>
          <w:rFonts w:hint="eastAsia"/>
          <w:szCs w:val="32"/>
        </w:rPr>
        <w:t>立项</w:t>
      </w:r>
      <w:r>
        <w:rPr>
          <w:szCs w:val="32"/>
        </w:rPr>
        <w:t>。</w:t>
      </w:r>
    </w:p>
    <w:p w:rsidR="00000000" w:rsidRDefault="007B1DF4">
      <w:pPr>
        <w:spacing w:line="580" w:lineRule="exact"/>
        <w:ind w:firstLine="630"/>
        <w:rPr>
          <w:rFonts w:eastAsia="方正黑体_GBK"/>
          <w:szCs w:val="32"/>
        </w:rPr>
      </w:pPr>
      <w:r>
        <w:rPr>
          <w:rFonts w:eastAsia="方正黑体_GBK"/>
          <w:szCs w:val="32"/>
        </w:rPr>
        <w:t>一、申报条</w:t>
      </w:r>
      <w:r>
        <w:rPr>
          <w:rFonts w:eastAsia="方正黑体_GBK"/>
          <w:szCs w:val="32"/>
        </w:rPr>
        <w:t>件和限额</w:t>
      </w:r>
    </w:p>
    <w:p w:rsidR="00000000" w:rsidRDefault="007B1DF4">
      <w:pPr>
        <w:spacing w:line="580" w:lineRule="exact"/>
        <w:ind w:firstLine="630"/>
        <w:rPr>
          <w:rFonts w:eastAsia="方正楷体_GBK"/>
          <w:b/>
          <w:szCs w:val="32"/>
        </w:rPr>
      </w:pPr>
      <w:r>
        <w:rPr>
          <w:rFonts w:eastAsia="方正楷体_GBK"/>
          <w:b/>
          <w:szCs w:val="32"/>
        </w:rPr>
        <w:t>（一）高校学科（专业）拔尖人才学术资助项目</w:t>
      </w:r>
    </w:p>
    <w:p w:rsidR="00000000" w:rsidRDefault="007B1DF4">
      <w:pPr>
        <w:spacing w:line="580" w:lineRule="exact"/>
        <w:ind w:firstLine="630"/>
        <w:rPr>
          <w:b/>
          <w:szCs w:val="32"/>
        </w:rPr>
      </w:pPr>
      <w:r>
        <w:rPr>
          <w:b/>
          <w:szCs w:val="32"/>
        </w:rPr>
        <w:t>1.</w:t>
      </w:r>
      <w:r>
        <w:rPr>
          <w:b/>
          <w:szCs w:val="32"/>
        </w:rPr>
        <w:t>申报条件</w:t>
      </w:r>
    </w:p>
    <w:p w:rsidR="00000000" w:rsidRDefault="007B1DF4">
      <w:pPr>
        <w:spacing w:line="580" w:lineRule="exact"/>
        <w:ind w:firstLineChars="150" w:firstLine="474"/>
        <w:rPr>
          <w:szCs w:val="32"/>
        </w:rPr>
      </w:pPr>
      <w:r>
        <w:rPr>
          <w:szCs w:val="32"/>
        </w:rPr>
        <w:t>（</w:t>
      </w:r>
      <w:r>
        <w:rPr>
          <w:szCs w:val="32"/>
        </w:rPr>
        <w:t>1</w:t>
      </w:r>
      <w:r>
        <w:rPr>
          <w:szCs w:val="32"/>
        </w:rPr>
        <w:t>）申请人应是高校</w:t>
      </w:r>
      <w:r>
        <w:rPr>
          <w:szCs w:val="32"/>
        </w:rPr>
        <w:t>校级（含）以上</w:t>
      </w:r>
      <w:r>
        <w:rPr>
          <w:szCs w:val="32"/>
        </w:rPr>
        <w:t>学术技术带头人及后备人选</w:t>
      </w:r>
      <w:r>
        <w:rPr>
          <w:szCs w:val="32"/>
        </w:rPr>
        <w:t>、</w:t>
      </w:r>
      <w:r>
        <w:rPr>
          <w:szCs w:val="32"/>
        </w:rPr>
        <w:t>专业带头人；</w:t>
      </w:r>
    </w:p>
    <w:p w:rsidR="00000000" w:rsidRDefault="007B1DF4">
      <w:pPr>
        <w:spacing w:line="580" w:lineRule="exact"/>
        <w:ind w:firstLineChars="150" w:firstLine="474"/>
        <w:rPr>
          <w:szCs w:val="32"/>
        </w:rPr>
      </w:pPr>
      <w:r>
        <w:rPr>
          <w:szCs w:val="32"/>
        </w:rPr>
        <w:t>（</w:t>
      </w:r>
      <w:r>
        <w:rPr>
          <w:szCs w:val="32"/>
        </w:rPr>
        <w:t>2</w:t>
      </w:r>
      <w:r>
        <w:rPr>
          <w:szCs w:val="32"/>
        </w:rPr>
        <w:t>）近</w:t>
      </w:r>
      <w:r>
        <w:rPr>
          <w:szCs w:val="32"/>
        </w:rPr>
        <w:t>5</w:t>
      </w:r>
      <w:r>
        <w:rPr>
          <w:szCs w:val="32"/>
        </w:rPr>
        <w:t>年在教学改革、科学研究、学术发展等方面取得创新性成果；</w:t>
      </w:r>
    </w:p>
    <w:p w:rsidR="00000000" w:rsidRDefault="007B1DF4">
      <w:pPr>
        <w:spacing w:line="580" w:lineRule="exact"/>
        <w:ind w:firstLineChars="150" w:firstLine="474"/>
        <w:rPr>
          <w:szCs w:val="32"/>
        </w:rPr>
      </w:pPr>
      <w:r>
        <w:rPr>
          <w:szCs w:val="32"/>
        </w:rPr>
        <w:t>（</w:t>
      </w:r>
      <w:r>
        <w:rPr>
          <w:szCs w:val="32"/>
        </w:rPr>
        <w:t>3</w:t>
      </w:r>
      <w:r>
        <w:rPr>
          <w:szCs w:val="32"/>
        </w:rPr>
        <w:t>）主持承担省部级以上科研、教研项目需进一步开展延伸研究，且研究目标明确、研究路线清晰，预期取得创新性成果。同时，在下列情形中有</w:t>
      </w:r>
      <w:r>
        <w:rPr>
          <w:szCs w:val="32"/>
        </w:rPr>
        <w:t>1</w:t>
      </w:r>
      <w:r>
        <w:rPr>
          <w:szCs w:val="32"/>
        </w:rPr>
        <w:t>至</w:t>
      </w:r>
      <w:r>
        <w:rPr>
          <w:szCs w:val="32"/>
        </w:rPr>
        <w:t>2</w:t>
      </w:r>
      <w:r>
        <w:rPr>
          <w:szCs w:val="32"/>
        </w:rPr>
        <w:t>项需要资助：</w:t>
      </w:r>
    </w:p>
    <w:p w:rsidR="00000000" w:rsidRDefault="007B1DF4">
      <w:pPr>
        <w:spacing w:line="580" w:lineRule="exact"/>
        <w:ind w:firstLineChars="200" w:firstLine="632"/>
        <w:rPr>
          <w:szCs w:val="32"/>
        </w:rPr>
      </w:pPr>
      <w:r>
        <w:rPr>
          <w:szCs w:val="32"/>
        </w:rPr>
        <w:t>①</w:t>
      </w:r>
      <w:r>
        <w:rPr>
          <w:szCs w:val="32"/>
        </w:rPr>
        <w:t>承办或参加国内外重要学术会议、学术交流与教研、教改</w:t>
      </w:r>
      <w:r>
        <w:rPr>
          <w:szCs w:val="32"/>
        </w:rPr>
        <w:lastRenderedPageBreak/>
        <w:t>活动；</w:t>
      </w:r>
    </w:p>
    <w:p w:rsidR="00000000" w:rsidRDefault="007B1DF4">
      <w:pPr>
        <w:spacing w:line="580" w:lineRule="exact"/>
        <w:ind w:firstLineChars="200" w:firstLine="632"/>
        <w:rPr>
          <w:szCs w:val="32"/>
        </w:rPr>
      </w:pPr>
      <w:r>
        <w:rPr>
          <w:szCs w:val="32"/>
        </w:rPr>
        <w:t>②</w:t>
      </w:r>
      <w:r>
        <w:rPr>
          <w:szCs w:val="32"/>
        </w:rPr>
        <w:t>出版学术专著、以第一作者发表的高水平学术论文或主编高职高专特色教材；</w:t>
      </w:r>
    </w:p>
    <w:p w:rsidR="00000000" w:rsidRDefault="007B1DF4">
      <w:pPr>
        <w:spacing w:line="580" w:lineRule="exact"/>
        <w:ind w:firstLineChars="200" w:firstLine="632"/>
        <w:rPr>
          <w:szCs w:val="32"/>
        </w:rPr>
      </w:pPr>
      <w:r>
        <w:rPr>
          <w:szCs w:val="32"/>
        </w:rPr>
        <w:t>③</w:t>
      </w:r>
      <w:r>
        <w:rPr>
          <w:szCs w:val="32"/>
        </w:rPr>
        <w:t>开展科技成果转化和应</w:t>
      </w:r>
      <w:r>
        <w:rPr>
          <w:szCs w:val="32"/>
        </w:rPr>
        <w:t>用技术成果推广，预期取得较大经济、社会效益，以及开展专利申请等。</w:t>
      </w:r>
    </w:p>
    <w:p w:rsidR="00000000" w:rsidRDefault="007B1DF4">
      <w:pPr>
        <w:spacing w:line="580" w:lineRule="exact"/>
        <w:ind w:firstLineChars="150" w:firstLine="474"/>
        <w:rPr>
          <w:szCs w:val="32"/>
        </w:rPr>
      </w:pPr>
      <w:r>
        <w:rPr>
          <w:szCs w:val="32"/>
        </w:rPr>
        <w:t>（</w:t>
      </w:r>
      <w:r>
        <w:rPr>
          <w:szCs w:val="32"/>
        </w:rPr>
        <w:t>4</w:t>
      </w:r>
      <w:r>
        <w:rPr>
          <w:szCs w:val="32"/>
        </w:rPr>
        <w:t>）年龄不超过</w:t>
      </w:r>
      <w:r>
        <w:rPr>
          <w:szCs w:val="32"/>
        </w:rPr>
        <w:t>55</w:t>
      </w:r>
      <w:r>
        <w:rPr>
          <w:szCs w:val="32"/>
        </w:rPr>
        <w:t>周岁（</w:t>
      </w:r>
      <w:r>
        <w:rPr>
          <w:szCs w:val="32"/>
        </w:rPr>
        <w:t>19</w:t>
      </w:r>
      <w:r>
        <w:rPr>
          <w:szCs w:val="32"/>
        </w:rPr>
        <w:t>6</w:t>
      </w:r>
      <w:r w:rsidR="00502DA5">
        <w:rPr>
          <w:rFonts w:hint="eastAsia"/>
          <w:szCs w:val="32"/>
        </w:rPr>
        <w:t>6</w:t>
      </w:r>
      <w:r>
        <w:rPr>
          <w:szCs w:val="32"/>
        </w:rPr>
        <w:t>年</w:t>
      </w:r>
      <w:r>
        <w:rPr>
          <w:szCs w:val="32"/>
        </w:rPr>
        <w:t>1</w:t>
      </w:r>
      <w:r>
        <w:rPr>
          <w:szCs w:val="32"/>
        </w:rPr>
        <w:t>月</w:t>
      </w:r>
      <w:r>
        <w:rPr>
          <w:szCs w:val="32"/>
        </w:rPr>
        <w:t>1</w:t>
      </w:r>
      <w:r>
        <w:rPr>
          <w:szCs w:val="32"/>
        </w:rPr>
        <w:t>日以后出生）。</w:t>
      </w:r>
    </w:p>
    <w:p w:rsidR="00000000" w:rsidRDefault="007B1DF4">
      <w:pPr>
        <w:spacing w:line="580" w:lineRule="exact"/>
        <w:ind w:firstLineChars="150" w:firstLine="474"/>
        <w:rPr>
          <w:b/>
          <w:bCs/>
          <w:szCs w:val="32"/>
        </w:rPr>
      </w:pPr>
      <w:r>
        <w:rPr>
          <w:b/>
          <w:bCs/>
          <w:szCs w:val="32"/>
        </w:rPr>
        <w:t>2.</w:t>
      </w:r>
      <w:r>
        <w:rPr>
          <w:b/>
          <w:bCs/>
          <w:szCs w:val="32"/>
        </w:rPr>
        <w:t>立项限额</w:t>
      </w:r>
    </w:p>
    <w:p w:rsidR="00000000" w:rsidRDefault="007B1DF4">
      <w:pPr>
        <w:spacing w:line="580" w:lineRule="exact"/>
        <w:ind w:firstLineChars="150" w:firstLine="474"/>
        <w:rPr>
          <w:szCs w:val="32"/>
        </w:rPr>
      </w:pPr>
      <w:r>
        <w:rPr>
          <w:szCs w:val="32"/>
        </w:rPr>
        <w:t>本科高校每校</w:t>
      </w:r>
      <w:r>
        <w:rPr>
          <w:szCs w:val="32"/>
        </w:rPr>
        <w:t>2</w:t>
      </w:r>
      <w:r>
        <w:rPr>
          <w:szCs w:val="32"/>
        </w:rPr>
        <w:t>名，高职院校每校</w:t>
      </w:r>
      <w:r>
        <w:rPr>
          <w:szCs w:val="32"/>
        </w:rPr>
        <w:t>1</w:t>
      </w:r>
      <w:r>
        <w:rPr>
          <w:szCs w:val="32"/>
        </w:rPr>
        <w:t>名；特色、应用、技能型高水平大学每校可增加</w:t>
      </w:r>
      <w:r>
        <w:rPr>
          <w:szCs w:val="32"/>
        </w:rPr>
        <w:t>1</w:t>
      </w:r>
      <w:r>
        <w:rPr>
          <w:rFonts w:hint="eastAsia"/>
          <w:szCs w:val="32"/>
        </w:rPr>
        <w:t>-2</w:t>
      </w:r>
      <w:r>
        <w:rPr>
          <w:szCs w:val="32"/>
        </w:rPr>
        <w:t>名。</w:t>
      </w:r>
    </w:p>
    <w:p w:rsidR="00000000" w:rsidRDefault="007B1DF4">
      <w:pPr>
        <w:spacing w:line="580" w:lineRule="exact"/>
        <w:ind w:firstLine="630"/>
        <w:rPr>
          <w:rFonts w:eastAsia="方正楷体_GBK"/>
          <w:b/>
          <w:szCs w:val="32"/>
        </w:rPr>
      </w:pPr>
      <w:r>
        <w:rPr>
          <w:rFonts w:eastAsia="方正楷体_GBK"/>
          <w:b/>
          <w:szCs w:val="32"/>
        </w:rPr>
        <w:t>（二）高校优秀青年骨干人才国内外访学研修项目</w:t>
      </w:r>
    </w:p>
    <w:p w:rsidR="00000000" w:rsidRDefault="007B1DF4">
      <w:pPr>
        <w:spacing w:line="580" w:lineRule="exact"/>
        <w:ind w:firstLine="630"/>
        <w:rPr>
          <w:b/>
          <w:szCs w:val="32"/>
        </w:rPr>
      </w:pPr>
      <w:r>
        <w:rPr>
          <w:b/>
          <w:szCs w:val="32"/>
        </w:rPr>
        <w:t>1.</w:t>
      </w:r>
      <w:r>
        <w:rPr>
          <w:b/>
          <w:szCs w:val="32"/>
        </w:rPr>
        <w:t>申报条件</w:t>
      </w:r>
    </w:p>
    <w:p w:rsidR="00000000" w:rsidRDefault="007B1DF4">
      <w:pPr>
        <w:spacing w:line="580" w:lineRule="exact"/>
        <w:ind w:firstLineChars="200" w:firstLine="632"/>
        <w:rPr>
          <w:szCs w:val="32"/>
        </w:rPr>
      </w:pPr>
      <w:r>
        <w:rPr>
          <w:szCs w:val="32"/>
        </w:rPr>
        <w:t>①</w:t>
      </w:r>
      <w:r>
        <w:rPr>
          <w:szCs w:val="32"/>
        </w:rPr>
        <w:t>政治素质好，有强烈的事业心和良好的职业道德，已列入选派学校重点培养计划的学术带头人后备力量或优秀青年骨干教师。</w:t>
      </w:r>
    </w:p>
    <w:p w:rsidR="00000000" w:rsidRDefault="007B1DF4">
      <w:pPr>
        <w:spacing w:line="580" w:lineRule="exact"/>
        <w:ind w:firstLineChars="200" w:firstLine="632"/>
        <w:rPr>
          <w:szCs w:val="32"/>
        </w:rPr>
      </w:pPr>
      <w:r>
        <w:rPr>
          <w:szCs w:val="32"/>
        </w:rPr>
        <w:t>②</w:t>
      </w:r>
      <w:r w:rsidR="00374B83">
        <w:rPr>
          <w:szCs w:val="32"/>
        </w:rPr>
        <w:t>一般应</w:t>
      </w:r>
      <w:r>
        <w:rPr>
          <w:szCs w:val="32"/>
        </w:rPr>
        <w:t>具有硕士学位、中级及以上专业技术职务和</w:t>
      </w:r>
      <w:r>
        <w:rPr>
          <w:szCs w:val="32"/>
        </w:rPr>
        <w:t>5</w:t>
      </w:r>
      <w:r>
        <w:rPr>
          <w:szCs w:val="32"/>
        </w:rPr>
        <w:t>年以上高校教学、科研工作经历或具有博士学位和</w:t>
      </w:r>
      <w:r>
        <w:rPr>
          <w:szCs w:val="32"/>
        </w:rPr>
        <w:t>3</w:t>
      </w:r>
      <w:r>
        <w:rPr>
          <w:szCs w:val="32"/>
        </w:rPr>
        <w:t>年以上高校教学、科研工作经</w:t>
      </w:r>
      <w:r>
        <w:rPr>
          <w:szCs w:val="32"/>
        </w:rPr>
        <w:t>历。</w:t>
      </w:r>
    </w:p>
    <w:p w:rsidR="00000000" w:rsidRDefault="007B1DF4">
      <w:pPr>
        <w:spacing w:line="580" w:lineRule="exact"/>
        <w:ind w:firstLineChars="200" w:firstLine="632"/>
        <w:rPr>
          <w:szCs w:val="32"/>
        </w:rPr>
      </w:pPr>
      <w:r>
        <w:rPr>
          <w:szCs w:val="32"/>
        </w:rPr>
        <w:t>③</w:t>
      </w:r>
      <w:r>
        <w:rPr>
          <w:szCs w:val="32"/>
        </w:rPr>
        <w:t>近</w:t>
      </w:r>
      <w:r>
        <w:rPr>
          <w:szCs w:val="32"/>
        </w:rPr>
        <w:t>3</w:t>
      </w:r>
      <w:r>
        <w:rPr>
          <w:szCs w:val="32"/>
        </w:rPr>
        <w:t>年在教学改革、科研教研以及学术发展等方面取得良好成绩。</w:t>
      </w:r>
    </w:p>
    <w:p w:rsidR="00000000" w:rsidRDefault="007B1DF4">
      <w:pPr>
        <w:spacing w:line="580" w:lineRule="exact"/>
        <w:ind w:firstLineChars="200" w:firstLine="632"/>
        <w:rPr>
          <w:szCs w:val="32"/>
        </w:rPr>
      </w:pPr>
      <w:r>
        <w:rPr>
          <w:szCs w:val="32"/>
        </w:rPr>
        <w:t>④</w:t>
      </w:r>
      <w:r>
        <w:rPr>
          <w:szCs w:val="32"/>
        </w:rPr>
        <w:t>研修计划</w:t>
      </w:r>
      <w:r>
        <w:rPr>
          <w:szCs w:val="32"/>
        </w:rPr>
        <w:t>有</w:t>
      </w:r>
      <w:r w:rsidR="00374B83">
        <w:rPr>
          <w:szCs w:val="32"/>
        </w:rPr>
        <w:t>相关</w:t>
      </w:r>
      <w:r w:rsidR="00374B83">
        <w:rPr>
          <w:rFonts w:hint="eastAsia"/>
          <w:szCs w:val="32"/>
        </w:rPr>
        <w:t>教研、</w:t>
      </w:r>
      <w:r w:rsidR="00374B83">
        <w:rPr>
          <w:szCs w:val="32"/>
        </w:rPr>
        <w:t>科研项目</w:t>
      </w:r>
      <w:r>
        <w:rPr>
          <w:szCs w:val="32"/>
        </w:rPr>
        <w:t>为依托，且</w:t>
      </w:r>
      <w:r w:rsidR="00374B83">
        <w:rPr>
          <w:rFonts w:hint="eastAsia"/>
          <w:szCs w:val="32"/>
        </w:rPr>
        <w:t>所依托</w:t>
      </w:r>
      <w:r w:rsidR="00374B83">
        <w:rPr>
          <w:szCs w:val="32"/>
        </w:rPr>
        <w:t>的教研科研</w:t>
      </w:r>
      <w:r>
        <w:rPr>
          <w:szCs w:val="32"/>
        </w:rPr>
        <w:t>项目符合高校重点学科建设、高等教育内涵发展和质量提升的需求</w:t>
      </w:r>
      <w:r w:rsidR="00374B83">
        <w:rPr>
          <w:rFonts w:hint="eastAsia"/>
          <w:szCs w:val="32"/>
        </w:rPr>
        <w:t>，</w:t>
      </w:r>
      <w:r>
        <w:rPr>
          <w:szCs w:val="32"/>
        </w:rPr>
        <w:t>或是高教改革</w:t>
      </w:r>
      <w:r w:rsidR="00374B83">
        <w:rPr>
          <w:rFonts w:hint="eastAsia"/>
          <w:szCs w:val="32"/>
        </w:rPr>
        <w:t>以及</w:t>
      </w:r>
      <w:r w:rsidR="00374B83">
        <w:rPr>
          <w:szCs w:val="32"/>
        </w:rPr>
        <w:t>经济</w:t>
      </w:r>
      <w:r>
        <w:rPr>
          <w:szCs w:val="32"/>
        </w:rPr>
        <w:t>社会发展的重点、难点问题</w:t>
      </w:r>
      <w:r>
        <w:rPr>
          <w:szCs w:val="32"/>
        </w:rPr>
        <w:t>，通</w:t>
      </w:r>
      <w:r>
        <w:rPr>
          <w:szCs w:val="32"/>
        </w:rPr>
        <w:lastRenderedPageBreak/>
        <w:t>过研修预期</w:t>
      </w:r>
      <w:r w:rsidR="00374B83">
        <w:rPr>
          <w:szCs w:val="32"/>
        </w:rPr>
        <w:t>可</w:t>
      </w:r>
      <w:r>
        <w:rPr>
          <w:szCs w:val="32"/>
        </w:rPr>
        <w:t>取得创新性成果。</w:t>
      </w:r>
    </w:p>
    <w:p w:rsidR="00000000" w:rsidRDefault="007B1DF4">
      <w:pPr>
        <w:spacing w:line="580" w:lineRule="exact"/>
        <w:ind w:firstLineChars="200" w:firstLine="632"/>
        <w:rPr>
          <w:szCs w:val="32"/>
        </w:rPr>
      </w:pPr>
      <w:r>
        <w:rPr>
          <w:szCs w:val="32"/>
        </w:rPr>
        <w:t>⑤</w:t>
      </w:r>
      <w:r>
        <w:rPr>
          <w:szCs w:val="32"/>
        </w:rPr>
        <w:t>赴国外研修需具有良好的英语（或所赴国家语言）沟通能力（具备英语四级相当水平）。</w:t>
      </w:r>
    </w:p>
    <w:p w:rsidR="00000000" w:rsidRDefault="007B1DF4">
      <w:pPr>
        <w:spacing w:line="580" w:lineRule="exact"/>
        <w:ind w:firstLineChars="200" w:firstLine="632"/>
        <w:rPr>
          <w:szCs w:val="32"/>
        </w:rPr>
      </w:pPr>
      <w:r>
        <w:rPr>
          <w:szCs w:val="32"/>
        </w:rPr>
        <w:t>⑥</w:t>
      </w:r>
      <w:r>
        <w:rPr>
          <w:szCs w:val="32"/>
        </w:rPr>
        <w:t>年龄在</w:t>
      </w:r>
      <w:r>
        <w:rPr>
          <w:szCs w:val="32"/>
        </w:rPr>
        <w:t>45</w:t>
      </w:r>
      <w:r>
        <w:rPr>
          <w:szCs w:val="32"/>
        </w:rPr>
        <w:t>周岁以下</w:t>
      </w:r>
      <w:r>
        <w:rPr>
          <w:szCs w:val="32"/>
        </w:rPr>
        <w:t>（</w:t>
      </w:r>
      <w:r>
        <w:rPr>
          <w:szCs w:val="32"/>
        </w:rPr>
        <w:t>197</w:t>
      </w:r>
      <w:r w:rsidR="00DC16B0">
        <w:rPr>
          <w:rFonts w:hint="eastAsia"/>
          <w:szCs w:val="32"/>
        </w:rPr>
        <w:t>6</w:t>
      </w:r>
      <w:r>
        <w:rPr>
          <w:szCs w:val="32"/>
        </w:rPr>
        <w:t>年</w:t>
      </w:r>
      <w:r>
        <w:rPr>
          <w:szCs w:val="32"/>
        </w:rPr>
        <w:t>1</w:t>
      </w:r>
      <w:r>
        <w:rPr>
          <w:szCs w:val="32"/>
        </w:rPr>
        <w:t>月</w:t>
      </w:r>
      <w:r>
        <w:rPr>
          <w:szCs w:val="32"/>
        </w:rPr>
        <w:t>1</w:t>
      </w:r>
      <w:r>
        <w:rPr>
          <w:szCs w:val="32"/>
        </w:rPr>
        <w:t>日</w:t>
      </w:r>
      <w:r>
        <w:rPr>
          <w:szCs w:val="32"/>
        </w:rPr>
        <w:t>以后出生）</w:t>
      </w:r>
    </w:p>
    <w:p w:rsidR="00000000" w:rsidRDefault="007B1DF4">
      <w:pPr>
        <w:spacing w:line="580" w:lineRule="exact"/>
        <w:ind w:firstLine="630"/>
        <w:rPr>
          <w:b/>
          <w:szCs w:val="32"/>
        </w:rPr>
      </w:pPr>
      <w:r>
        <w:rPr>
          <w:b/>
          <w:szCs w:val="32"/>
        </w:rPr>
        <w:t>2.</w:t>
      </w:r>
      <w:r>
        <w:rPr>
          <w:b/>
          <w:szCs w:val="32"/>
        </w:rPr>
        <w:t>立项限额</w:t>
      </w:r>
    </w:p>
    <w:p w:rsidR="00000000" w:rsidRDefault="007B1DF4">
      <w:pPr>
        <w:spacing w:line="580" w:lineRule="exact"/>
        <w:ind w:firstLineChars="150" w:firstLine="474"/>
        <w:rPr>
          <w:szCs w:val="32"/>
        </w:rPr>
      </w:pPr>
      <w:r>
        <w:rPr>
          <w:szCs w:val="32"/>
        </w:rPr>
        <w:t>本科高校原则上每校</w:t>
      </w:r>
      <w:r>
        <w:rPr>
          <w:szCs w:val="32"/>
        </w:rPr>
        <w:t>5</w:t>
      </w:r>
      <w:r>
        <w:rPr>
          <w:szCs w:val="32"/>
        </w:rPr>
        <w:t>名，高职院校每校</w:t>
      </w:r>
      <w:r>
        <w:rPr>
          <w:szCs w:val="32"/>
        </w:rPr>
        <w:t>3</w:t>
      </w:r>
      <w:r>
        <w:rPr>
          <w:szCs w:val="32"/>
        </w:rPr>
        <w:t>名，特色、应用、技能</w:t>
      </w:r>
      <w:r>
        <w:rPr>
          <w:szCs w:val="32"/>
        </w:rPr>
        <w:t>型高水平大学每校可增加</w:t>
      </w:r>
      <w:r>
        <w:rPr>
          <w:szCs w:val="32"/>
        </w:rPr>
        <w:t>1</w:t>
      </w:r>
      <w:r>
        <w:rPr>
          <w:szCs w:val="32"/>
        </w:rPr>
        <w:t>至</w:t>
      </w:r>
      <w:r>
        <w:rPr>
          <w:szCs w:val="32"/>
        </w:rPr>
        <w:t>2</w:t>
      </w:r>
      <w:r>
        <w:rPr>
          <w:szCs w:val="32"/>
        </w:rPr>
        <w:t>名。</w:t>
      </w:r>
    </w:p>
    <w:p w:rsidR="00000000" w:rsidRDefault="007B1DF4">
      <w:pPr>
        <w:spacing w:line="580" w:lineRule="exact"/>
        <w:ind w:firstLineChars="200" w:firstLine="632"/>
        <w:rPr>
          <w:rFonts w:eastAsia="方正楷体_GBK"/>
          <w:b/>
          <w:szCs w:val="32"/>
        </w:rPr>
      </w:pPr>
      <w:r>
        <w:rPr>
          <w:rFonts w:eastAsia="方正楷体_GBK"/>
          <w:b/>
          <w:szCs w:val="32"/>
        </w:rPr>
        <w:t>（三）</w:t>
      </w:r>
      <w:r>
        <w:rPr>
          <w:rFonts w:eastAsia="方正楷体_GBK"/>
          <w:b/>
          <w:szCs w:val="32"/>
        </w:rPr>
        <w:t>高校优秀青年人才支持计划项目</w:t>
      </w:r>
    </w:p>
    <w:p w:rsidR="00000000" w:rsidRDefault="007B1DF4">
      <w:pPr>
        <w:spacing w:line="580" w:lineRule="exact"/>
        <w:ind w:firstLine="630"/>
        <w:rPr>
          <w:b/>
          <w:szCs w:val="32"/>
        </w:rPr>
      </w:pPr>
      <w:r>
        <w:rPr>
          <w:b/>
          <w:szCs w:val="32"/>
        </w:rPr>
        <w:t>1.</w:t>
      </w:r>
      <w:r>
        <w:rPr>
          <w:b/>
          <w:szCs w:val="32"/>
        </w:rPr>
        <w:t>申报条件</w:t>
      </w:r>
    </w:p>
    <w:p w:rsidR="00000000" w:rsidRDefault="007B1DF4">
      <w:pPr>
        <w:spacing w:line="580" w:lineRule="exact"/>
        <w:ind w:firstLineChars="200" w:firstLine="632"/>
        <w:rPr>
          <w:szCs w:val="32"/>
        </w:rPr>
      </w:pPr>
      <w:r>
        <w:rPr>
          <w:szCs w:val="32"/>
        </w:rPr>
        <w:t>（</w:t>
      </w:r>
      <w:r>
        <w:rPr>
          <w:szCs w:val="32"/>
        </w:rPr>
        <w:t>1</w:t>
      </w:r>
      <w:r>
        <w:rPr>
          <w:szCs w:val="32"/>
        </w:rPr>
        <w:t>）热爱祖国，治学严谨，遵守学术规范，具有较强的事业心和团队精神；</w:t>
      </w:r>
    </w:p>
    <w:p w:rsidR="00000000" w:rsidRDefault="007B1DF4">
      <w:pPr>
        <w:spacing w:line="580" w:lineRule="exact"/>
        <w:ind w:firstLineChars="200" w:firstLine="632"/>
        <w:rPr>
          <w:szCs w:val="32"/>
        </w:rPr>
      </w:pPr>
      <w:r>
        <w:rPr>
          <w:szCs w:val="32"/>
        </w:rPr>
        <w:t>（</w:t>
      </w:r>
      <w:r>
        <w:rPr>
          <w:szCs w:val="32"/>
        </w:rPr>
        <w:t>2</w:t>
      </w:r>
      <w:r w:rsidR="008B66ED">
        <w:rPr>
          <w:szCs w:val="32"/>
        </w:rPr>
        <w:t>）具有</w:t>
      </w:r>
      <w:r>
        <w:rPr>
          <w:szCs w:val="32"/>
        </w:rPr>
        <w:t>5</w:t>
      </w:r>
      <w:r>
        <w:rPr>
          <w:szCs w:val="32"/>
        </w:rPr>
        <w:t>年以上</w:t>
      </w:r>
      <w:r w:rsidR="008B66ED">
        <w:rPr>
          <w:szCs w:val="32"/>
        </w:rPr>
        <w:t>高校教学和科研工作</w:t>
      </w:r>
      <w:r>
        <w:rPr>
          <w:szCs w:val="32"/>
        </w:rPr>
        <w:t>经历；具备讲师及以上专业技术职务、硕士</w:t>
      </w:r>
      <w:r w:rsidR="008B66ED">
        <w:rPr>
          <w:szCs w:val="32"/>
        </w:rPr>
        <w:t>及</w:t>
      </w:r>
      <w:r>
        <w:rPr>
          <w:szCs w:val="32"/>
        </w:rPr>
        <w:t>以上学位；</w:t>
      </w:r>
    </w:p>
    <w:p w:rsidR="00000000" w:rsidRDefault="007B1DF4">
      <w:pPr>
        <w:spacing w:line="580" w:lineRule="exact"/>
        <w:ind w:firstLineChars="200" w:firstLine="632"/>
        <w:rPr>
          <w:szCs w:val="32"/>
        </w:rPr>
      </w:pPr>
      <w:r>
        <w:rPr>
          <w:szCs w:val="32"/>
        </w:rPr>
        <w:t>（</w:t>
      </w:r>
      <w:r>
        <w:rPr>
          <w:szCs w:val="32"/>
        </w:rPr>
        <w:t>3</w:t>
      </w:r>
      <w:r>
        <w:rPr>
          <w:szCs w:val="32"/>
        </w:rPr>
        <w:t>）具有较大的发展潜力，近</w:t>
      </w:r>
      <w:r>
        <w:rPr>
          <w:szCs w:val="32"/>
        </w:rPr>
        <w:t>5</w:t>
      </w:r>
      <w:r>
        <w:rPr>
          <w:szCs w:val="32"/>
        </w:rPr>
        <w:t>年在教学改革、科研教研、学术发展等方面取得良好成绩；</w:t>
      </w:r>
    </w:p>
    <w:p w:rsidR="00000000" w:rsidRDefault="007B1DF4">
      <w:pPr>
        <w:spacing w:line="580" w:lineRule="exact"/>
        <w:ind w:firstLineChars="200" w:firstLine="632"/>
        <w:rPr>
          <w:szCs w:val="32"/>
        </w:rPr>
      </w:pPr>
      <w:r>
        <w:rPr>
          <w:szCs w:val="32"/>
        </w:rPr>
        <w:t>（</w:t>
      </w:r>
      <w:r>
        <w:rPr>
          <w:szCs w:val="32"/>
        </w:rPr>
        <w:t>4</w:t>
      </w:r>
      <w:r>
        <w:rPr>
          <w:szCs w:val="32"/>
        </w:rPr>
        <w:t>）在</w:t>
      </w:r>
      <w:r w:rsidR="008B66ED">
        <w:rPr>
          <w:szCs w:val="32"/>
        </w:rPr>
        <w:t>教育</w:t>
      </w:r>
      <w:r>
        <w:rPr>
          <w:szCs w:val="32"/>
        </w:rPr>
        <w:t>教学改革、科学研究、产学研结合以及</w:t>
      </w:r>
      <w:r>
        <w:rPr>
          <w:szCs w:val="32"/>
        </w:rPr>
        <w:t>经济建设和社会发展</w:t>
      </w:r>
      <w:r w:rsidR="008B66ED">
        <w:rPr>
          <w:szCs w:val="32"/>
        </w:rPr>
        <w:t>等方面</w:t>
      </w:r>
      <w:r w:rsidR="008B66ED">
        <w:rPr>
          <w:rFonts w:hint="eastAsia"/>
          <w:szCs w:val="32"/>
        </w:rPr>
        <w:t>，</w:t>
      </w:r>
      <w:r>
        <w:rPr>
          <w:szCs w:val="32"/>
        </w:rPr>
        <w:t>具有良好发展前景</w:t>
      </w:r>
      <w:r>
        <w:rPr>
          <w:szCs w:val="32"/>
        </w:rPr>
        <w:t>，且研究目标明确、研究路线清晰，预期取得创新性成果。同时，在下列情形中有</w:t>
      </w:r>
      <w:r>
        <w:rPr>
          <w:szCs w:val="32"/>
        </w:rPr>
        <w:t>1</w:t>
      </w:r>
      <w:r>
        <w:rPr>
          <w:szCs w:val="32"/>
        </w:rPr>
        <w:t>至</w:t>
      </w:r>
      <w:r>
        <w:rPr>
          <w:szCs w:val="32"/>
        </w:rPr>
        <w:t>2</w:t>
      </w:r>
      <w:r>
        <w:rPr>
          <w:szCs w:val="32"/>
        </w:rPr>
        <w:t>项需要资助：</w:t>
      </w:r>
    </w:p>
    <w:p w:rsidR="00000000" w:rsidRDefault="007B1DF4">
      <w:pPr>
        <w:spacing w:line="580" w:lineRule="exact"/>
        <w:ind w:firstLineChars="200" w:firstLine="632"/>
        <w:rPr>
          <w:szCs w:val="32"/>
        </w:rPr>
      </w:pPr>
      <w:r>
        <w:rPr>
          <w:szCs w:val="32"/>
        </w:rPr>
        <w:t>①</w:t>
      </w:r>
      <w:r>
        <w:rPr>
          <w:szCs w:val="32"/>
        </w:rPr>
        <w:t>承办或参加国内外重要学术会议、学术交流与教研、教改活动；</w:t>
      </w:r>
    </w:p>
    <w:p w:rsidR="00000000" w:rsidRDefault="007B1DF4">
      <w:pPr>
        <w:spacing w:line="580" w:lineRule="exact"/>
        <w:ind w:firstLineChars="200" w:firstLine="632"/>
        <w:rPr>
          <w:szCs w:val="32"/>
        </w:rPr>
      </w:pPr>
      <w:r>
        <w:rPr>
          <w:szCs w:val="32"/>
        </w:rPr>
        <w:t>②</w:t>
      </w:r>
      <w:r w:rsidR="008B66ED">
        <w:rPr>
          <w:szCs w:val="32"/>
        </w:rPr>
        <w:t>出版学术专著、以第一作者发表</w:t>
      </w:r>
      <w:r>
        <w:rPr>
          <w:szCs w:val="32"/>
        </w:rPr>
        <w:t>高水平学术论文或主编特</w:t>
      </w:r>
      <w:r>
        <w:rPr>
          <w:szCs w:val="32"/>
        </w:rPr>
        <w:lastRenderedPageBreak/>
        <w:t>色教材；</w:t>
      </w:r>
    </w:p>
    <w:p w:rsidR="00000000" w:rsidRDefault="007B1DF4">
      <w:pPr>
        <w:spacing w:line="580" w:lineRule="exact"/>
        <w:ind w:firstLineChars="200" w:firstLine="632"/>
        <w:rPr>
          <w:szCs w:val="32"/>
        </w:rPr>
      </w:pPr>
      <w:r>
        <w:rPr>
          <w:szCs w:val="32"/>
        </w:rPr>
        <w:t>③</w:t>
      </w:r>
      <w:r>
        <w:rPr>
          <w:szCs w:val="32"/>
        </w:rPr>
        <w:t>开展科技成果转化和应用技术成果推广，预期取得较大经济、社会效益，以及</w:t>
      </w:r>
      <w:r w:rsidR="007C2C78">
        <w:rPr>
          <w:szCs w:val="32"/>
        </w:rPr>
        <w:t>申请</w:t>
      </w:r>
      <w:r>
        <w:rPr>
          <w:szCs w:val="32"/>
        </w:rPr>
        <w:t>专利</w:t>
      </w:r>
      <w:r>
        <w:rPr>
          <w:szCs w:val="32"/>
        </w:rPr>
        <w:t>等。</w:t>
      </w:r>
    </w:p>
    <w:p w:rsidR="00000000" w:rsidRDefault="007B1DF4">
      <w:pPr>
        <w:spacing w:line="580" w:lineRule="exact"/>
        <w:ind w:firstLineChars="200" w:firstLine="632"/>
        <w:rPr>
          <w:szCs w:val="32"/>
        </w:rPr>
      </w:pPr>
      <w:r>
        <w:rPr>
          <w:szCs w:val="32"/>
        </w:rPr>
        <w:t>（</w:t>
      </w:r>
      <w:r>
        <w:rPr>
          <w:szCs w:val="32"/>
        </w:rPr>
        <w:t>5</w:t>
      </w:r>
      <w:r>
        <w:rPr>
          <w:szCs w:val="32"/>
        </w:rPr>
        <w:t>）年龄不超过</w:t>
      </w:r>
      <w:r>
        <w:rPr>
          <w:szCs w:val="32"/>
        </w:rPr>
        <w:t>40</w:t>
      </w:r>
      <w:r>
        <w:rPr>
          <w:szCs w:val="32"/>
        </w:rPr>
        <w:t>周岁（</w:t>
      </w:r>
      <w:r>
        <w:rPr>
          <w:szCs w:val="32"/>
        </w:rPr>
        <w:t>19</w:t>
      </w:r>
      <w:r>
        <w:rPr>
          <w:szCs w:val="32"/>
        </w:rPr>
        <w:t>8</w:t>
      </w:r>
      <w:r w:rsidR="007C2C78">
        <w:rPr>
          <w:rFonts w:hint="eastAsia"/>
          <w:szCs w:val="32"/>
        </w:rPr>
        <w:t>1</w:t>
      </w:r>
      <w:r>
        <w:rPr>
          <w:szCs w:val="32"/>
        </w:rPr>
        <w:t>年</w:t>
      </w:r>
      <w:r>
        <w:rPr>
          <w:szCs w:val="32"/>
        </w:rPr>
        <w:t>1</w:t>
      </w:r>
      <w:r>
        <w:rPr>
          <w:szCs w:val="32"/>
        </w:rPr>
        <w:t>月</w:t>
      </w:r>
      <w:r>
        <w:rPr>
          <w:szCs w:val="32"/>
        </w:rPr>
        <w:t>1</w:t>
      </w:r>
      <w:r>
        <w:rPr>
          <w:szCs w:val="32"/>
        </w:rPr>
        <w:t>日以后出生）</w:t>
      </w:r>
    </w:p>
    <w:p w:rsidR="00000000" w:rsidRDefault="007B1DF4">
      <w:pPr>
        <w:spacing w:line="580" w:lineRule="exact"/>
        <w:ind w:firstLine="630"/>
        <w:rPr>
          <w:b/>
          <w:szCs w:val="32"/>
        </w:rPr>
      </w:pPr>
      <w:r>
        <w:rPr>
          <w:b/>
          <w:szCs w:val="32"/>
        </w:rPr>
        <w:t>2.</w:t>
      </w:r>
      <w:r>
        <w:rPr>
          <w:b/>
          <w:szCs w:val="32"/>
        </w:rPr>
        <w:t>立项限额</w:t>
      </w:r>
    </w:p>
    <w:p w:rsidR="00000000" w:rsidRDefault="007B1DF4">
      <w:pPr>
        <w:spacing w:line="600" w:lineRule="exact"/>
        <w:ind w:firstLineChars="150" w:firstLine="474"/>
        <w:rPr>
          <w:szCs w:val="32"/>
        </w:rPr>
      </w:pPr>
      <w:r>
        <w:rPr>
          <w:szCs w:val="32"/>
        </w:rPr>
        <w:t>本科高校原则上每校</w:t>
      </w:r>
      <w:r>
        <w:rPr>
          <w:szCs w:val="32"/>
        </w:rPr>
        <w:t>6</w:t>
      </w:r>
      <w:r>
        <w:rPr>
          <w:szCs w:val="32"/>
        </w:rPr>
        <w:t>名，高职院校每校</w:t>
      </w:r>
      <w:r>
        <w:rPr>
          <w:szCs w:val="32"/>
        </w:rPr>
        <w:t>3</w:t>
      </w:r>
      <w:r>
        <w:rPr>
          <w:szCs w:val="32"/>
        </w:rPr>
        <w:t>名，特色、应用、技能型高水平大学每校可增加</w:t>
      </w:r>
      <w:r>
        <w:rPr>
          <w:szCs w:val="32"/>
        </w:rPr>
        <w:t>1</w:t>
      </w:r>
      <w:r>
        <w:rPr>
          <w:szCs w:val="32"/>
        </w:rPr>
        <w:t>至</w:t>
      </w:r>
      <w:r>
        <w:rPr>
          <w:szCs w:val="32"/>
        </w:rPr>
        <w:t>2</w:t>
      </w:r>
      <w:r>
        <w:rPr>
          <w:szCs w:val="32"/>
        </w:rPr>
        <w:t>名。</w:t>
      </w:r>
    </w:p>
    <w:p w:rsidR="00000000" w:rsidRDefault="007B1DF4">
      <w:pPr>
        <w:spacing w:line="600" w:lineRule="exact"/>
        <w:ind w:firstLineChars="150" w:firstLine="474"/>
        <w:rPr>
          <w:rFonts w:hint="eastAsia"/>
          <w:szCs w:val="32"/>
        </w:rPr>
      </w:pPr>
      <w:r>
        <w:rPr>
          <w:rFonts w:hint="eastAsia"/>
          <w:szCs w:val="32"/>
        </w:rPr>
        <w:t>各校应将政治素质作为首要要求，将师德师风作为第一标准，将立德树人作为核心追求，把好申报人选政治关、师德关、育人关和质量关</w:t>
      </w:r>
      <w:r>
        <w:rPr>
          <w:rFonts w:hint="eastAsia"/>
          <w:szCs w:val="32"/>
        </w:rPr>
        <w:t>，并在学校推荐报告中逐人进行说明。</w:t>
      </w:r>
    </w:p>
    <w:p w:rsidR="00000000" w:rsidRDefault="007B1DF4">
      <w:pPr>
        <w:spacing w:line="600" w:lineRule="exact"/>
        <w:rPr>
          <w:rFonts w:eastAsia="方正黑体_GBK"/>
          <w:szCs w:val="32"/>
        </w:rPr>
      </w:pPr>
      <w:r>
        <w:rPr>
          <w:rFonts w:eastAsia="方正黑体_GBK"/>
          <w:szCs w:val="32"/>
        </w:rPr>
        <w:t xml:space="preserve">　　二、</w:t>
      </w:r>
      <w:r>
        <w:rPr>
          <w:rFonts w:eastAsia="方正黑体_GBK"/>
          <w:szCs w:val="32"/>
        </w:rPr>
        <w:t>项目资助额度</w:t>
      </w:r>
    </w:p>
    <w:p w:rsidR="00000000" w:rsidRDefault="007B1DF4">
      <w:pPr>
        <w:spacing w:line="600" w:lineRule="exact"/>
        <w:ind w:firstLineChars="200" w:firstLine="632"/>
        <w:rPr>
          <w:szCs w:val="32"/>
        </w:rPr>
      </w:pPr>
      <w:r>
        <w:rPr>
          <w:szCs w:val="32"/>
        </w:rPr>
        <w:t xml:space="preserve">1. </w:t>
      </w:r>
      <w:r>
        <w:rPr>
          <w:szCs w:val="32"/>
        </w:rPr>
        <w:t>高校学科（专业）拔尖人才学术资助项目为重点项目</w:t>
      </w:r>
      <w:r>
        <w:rPr>
          <w:szCs w:val="32"/>
        </w:rPr>
        <w:t>，</w:t>
      </w:r>
      <w:r>
        <w:rPr>
          <w:szCs w:val="32"/>
        </w:rPr>
        <w:t>学校资助额度每项</w:t>
      </w:r>
      <w:r>
        <w:rPr>
          <w:szCs w:val="32"/>
        </w:rPr>
        <w:t>10</w:t>
      </w:r>
      <w:r>
        <w:rPr>
          <w:szCs w:val="32"/>
        </w:rPr>
        <w:t>万元。</w:t>
      </w:r>
    </w:p>
    <w:p w:rsidR="00000000" w:rsidRDefault="007B1DF4">
      <w:pPr>
        <w:spacing w:line="600" w:lineRule="exact"/>
        <w:ind w:firstLineChars="200" w:firstLine="632"/>
        <w:rPr>
          <w:szCs w:val="32"/>
        </w:rPr>
      </w:pPr>
      <w:r>
        <w:rPr>
          <w:szCs w:val="32"/>
        </w:rPr>
        <w:t xml:space="preserve">2. </w:t>
      </w:r>
      <w:r>
        <w:rPr>
          <w:szCs w:val="32"/>
        </w:rPr>
        <w:t>高校优秀青年骨干人才国内外研修项目</w:t>
      </w:r>
      <w:r>
        <w:rPr>
          <w:szCs w:val="32"/>
        </w:rPr>
        <w:t>为</w:t>
      </w:r>
      <w:r>
        <w:rPr>
          <w:szCs w:val="32"/>
        </w:rPr>
        <w:t>一般项目，</w:t>
      </w:r>
      <w:r>
        <w:rPr>
          <w:szCs w:val="32"/>
        </w:rPr>
        <w:t>学校资助额度：国外研修每项</w:t>
      </w:r>
      <w:r>
        <w:rPr>
          <w:szCs w:val="32"/>
        </w:rPr>
        <w:t>15</w:t>
      </w:r>
      <w:r>
        <w:rPr>
          <w:szCs w:val="32"/>
        </w:rPr>
        <w:t>万元、国内研修每项</w:t>
      </w:r>
      <w:r>
        <w:rPr>
          <w:szCs w:val="32"/>
        </w:rPr>
        <w:t>3</w:t>
      </w:r>
      <w:r>
        <w:rPr>
          <w:szCs w:val="32"/>
        </w:rPr>
        <w:t>万元。</w:t>
      </w:r>
    </w:p>
    <w:p w:rsidR="00000000" w:rsidRDefault="007B1DF4">
      <w:pPr>
        <w:spacing w:line="600" w:lineRule="exact"/>
        <w:ind w:firstLineChars="200" w:firstLine="632"/>
        <w:rPr>
          <w:szCs w:val="32"/>
        </w:rPr>
      </w:pPr>
      <w:r>
        <w:rPr>
          <w:szCs w:val="32"/>
        </w:rPr>
        <w:t xml:space="preserve">3. </w:t>
      </w:r>
      <w:r>
        <w:rPr>
          <w:szCs w:val="32"/>
        </w:rPr>
        <w:t>高校优秀青年人才支持计划项目</w:t>
      </w:r>
      <w:r>
        <w:rPr>
          <w:szCs w:val="32"/>
        </w:rPr>
        <w:t>分为重点项目和一般项目，其中重点项目占备案总数的</w:t>
      </w:r>
      <w:r>
        <w:rPr>
          <w:szCs w:val="32"/>
        </w:rPr>
        <w:t>35%</w:t>
      </w:r>
      <w:r>
        <w:rPr>
          <w:szCs w:val="32"/>
        </w:rPr>
        <w:t>左右。</w:t>
      </w:r>
      <w:r>
        <w:rPr>
          <w:szCs w:val="32"/>
        </w:rPr>
        <w:t>学校资助额度</w:t>
      </w:r>
      <w:r>
        <w:rPr>
          <w:szCs w:val="32"/>
        </w:rPr>
        <w:t>：重点项目</w:t>
      </w:r>
      <w:r>
        <w:rPr>
          <w:szCs w:val="32"/>
        </w:rPr>
        <w:t>每项</w:t>
      </w:r>
      <w:r>
        <w:rPr>
          <w:szCs w:val="32"/>
        </w:rPr>
        <w:t>6</w:t>
      </w:r>
      <w:r>
        <w:rPr>
          <w:szCs w:val="32"/>
        </w:rPr>
        <w:t>万元</w:t>
      </w:r>
      <w:r>
        <w:rPr>
          <w:szCs w:val="32"/>
        </w:rPr>
        <w:t>，一般项目每项</w:t>
      </w:r>
      <w:r>
        <w:rPr>
          <w:szCs w:val="32"/>
        </w:rPr>
        <w:t>3</w:t>
      </w:r>
      <w:r>
        <w:rPr>
          <w:szCs w:val="32"/>
        </w:rPr>
        <w:t>万元</w:t>
      </w:r>
      <w:r>
        <w:rPr>
          <w:szCs w:val="32"/>
        </w:rPr>
        <w:t>。</w:t>
      </w:r>
    </w:p>
    <w:p w:rsidR="00000000" w:rsidRDefault="007B1DF4">
      <w:pPr>
        <w:spacing w:line="580" w:lineRule="exact"/>
        <w:ind w:firstLineChars="200" w:firstLine="632"/>
        <w:rPr>
          <w:rFonts w:ascii="方正黑体_GBK" w:eastAsia="方正黑体_GBK" w:hAnsi="方正黑体_GBK" w:cs="方正黑体_GBK" w:hint="eastAsia"/>
          <w:szCs w:val="32"/>
        </w:rPr>
      </w:pPr>
      <w:r>
        <w:rPr>
          <w:rFonts w:ascii="方正黑体_GBK" w:eastAsia="方正黑体_GBK" w:hAnsi="方正黑体_GBK" w:cs="方正黑体_GBK" w:hint="eastAsia"/>
          <w:szCs w:val="32"/>
        </w:rPr>
        <w:t>以上项目，</w:t>
      </w:r>
      <w:r>
        <w:rPr>
          <w:rFonts w:ascii="方正黑体_GBK" w:eastAsia="方正黑体_GBK" w:hAnsi="方正黑体_GBK" w:cs="方正黑体_GBK" w:hint="eastAsia"/>
          <w:szCs w:val="32"/>
        </w:rPr>
        <w:t>只能选择</w:t>
      </w:r>
      <w:r w:rsidR="007C2C78">
        <w:rPr>
          <w:rFonts w:ascii="方正黑体_GBK" w:eastAsia="方正黑体_GBK" w:hAnsi="方正黑体_GBK" w:cs="方正黑体_GBK" w:hint="eastAsia"/>
          <w:szCs w:val="32"/>
        </w:rPr>
        <w:t>一项</w:t>
      </w:r>
      <w:r>
        <w:rPr>
          <w:rFonts w:ascii="方正黑体_GBK" w:eastAsia="方正黑体_GBK" w:hAnsi="方正黑体_GBK" w:cs="方正黑体_GBK" w:hint="eastAsia"/>
          <w:szCs w:val="32"/>
        </w:rPr>
        <w:t>申报，不得多头申报</w:t>
      </w:r>
      <w:r>
        <w:rPr>
          <w:rFonts w:ascii="方正黑体_GBK" w:eastAsia="方正黑体_GBK" w:hAnsi="方正黑体_GBK" w:cs="方正黑体_GBK" w:hint="eastAsia"/>
          <w:szCs w:val="32"/>
        </w:rPr>
        <w:t>；</w:t>
      </w:r>
      <w:r>
        <w:rPr>
          <w:rFonts w:ascii="方正黑体_GBK" w:eastAsia="方正黑体_GBK" w:hAnsi="方正黑体_GBK" w:cs="方正黑体_GBK" w:hint="eastAsia"/>
          <w:szCs w:val="32"/>
        </w:rPr>
        <w:t>已</w:t>
      </w:r>
      <w:r>
        <w:rPr>
          <w:rFonts w:ascii="方正黑体_GBK" w:eastAsia="方正黑体_GBK" w:hAnsi="方正黑体_GBK" w:cs="方正黑体_GBK" w:hint="eastAsia"/>
          <w:szCs w:val="32"/>
        </w:rPr>
        <w:t>获得</w:t>
      </w:r>
      <w:r w:rsidR="000B4CBD">
        <w:rPr>
          <w:rFonts w:ascii="方正黑体_GBK" w:eastAsia="方正黑体_GBK" w:hAnsi="方正黑体_GBK" w:cs="方正黑体_GBK" w:hint="eastAsia"/>
          <w:szCs w:val="32"/>
        </w:rPr>
        <w:t>过上述</w:t>
      </w:r>
      <w:r>
        <w:rPr>
          <w:rFonts w:ascii="方正黑体_GBK" w:eastAsia="方正黑体_GBK" w:hAnsi="方正黑体_GBK" w:cs="方正黑体_GBK" w:hint="eastAsia"/>
          <w:szCs w:val="32"/>
        </w:rPr>
        <w:t>项目</w:t>
      </w:r>
      <w:r w:rsidR="000B4CBD">
        <w:rPr>
          <w:rFonts w:ascii="方正黑体_GBK" w:eastAsia="方正黑体_GBK" w:hAnsi="方正黑体_GBK" w:cs="方正黑体_GBK" w:hint="eastAsia"/>
          <w:szCs w:val="32"/>
        </w:rPr>
        <w:t>支持</w:t>
      </w:r>
      <w:r>
        <w:rPr>
          <w:rFonts w:ascii="方正黑体_GBK" w:eastAsia="方正黑体_GBK" w:hAnsi="方正黑体_GBK" w:cs="方正黑体_GBK" w:hint="eastAsia"/>
          <w:szCs w:val="32"/>
        </w:rPr>
        <w:t>的，</w:t>
      </w:r>
      <w:r w:rsidR="000B4CBD">
        <w:rPr>
          <w:rFonts w:ascii="方正黑体_GBK" w:eastAsia="方正黑体_GBK" w:hAnsi="方正黑体_GBK" w:cs="方正黑体_GBK" w:hint="eastAsia"/>
          <w:szCs w:val="32"/>
        </w:rPr>
        <w:t>同类项目</w:t>
      </w:r>
      <w:r>
        <w:rPr>
          <w:rFonts w:ascii="方正黑体_GBK" w:eastAsia="方正黑体_GBK" w:hAnsi="方正黑体_GBK" w:cs="方正黑体_GBK" w:hint="eastAsia"/>
          <w:szCs w:val="32"/>
        </w:rPr>
        <w:t>不得再次申报</w:t>
      </w:r>
      <w:r>
        <w:rPr>
          <w:rFonts w:ascii="方正黑体_GBK" w:eastAsia="方正黑体_GBK" w:hAnsi="方正黑体_GBK" w:cs="方正黑体_GBK" w:hint="eastAsia"/>
          <w:szCs w:val="32"/>
        </w:rPr>
        <w:t>；</w:t>
      </w:r>
      <w:r w:rsidR="000B4CBD">
        <w:rPr>
          <w:rFonts w:ascii="方正黑体_GBK" w:eastAsia="方正黑体_GBK" w:hAnsi="方正黑体_GBK" w:cs="方正黑体_GBK" w:hint="eastAsia"/>
          <w:szCs w:val="32"/>
        </w:rPr>
        <w:t>已获得过上述项目支持，尚未结题的</w:t>
      </w:r>
      <w:r>
        <w:rPr>
          <w:rFonts w:ascii="方正黑体_GBK" w:eastAsia="方正黑体_GBK" w:hAnsi="方正黑体_GBK" w:cs="方正黑体_GBK" w:hint="eastAsia"/>
          <w:szCs w:val="32"/>
        </w:rPr>
        <w:t>不得</w:t>
      </w:r>
      <w:r>
        <w:rPr>
          <w:rFonts w:ascii="方正黑体_GBK" w:eastAsia="方正黑体_GBK" w:hAnsi="方正黑体_GBK" w:cs="方正黑体_GBK" w:hint="eastAsia"/>
          <w:szCs w:val="32"/>
        </w:rPr>
        <w:t>申报</w:t>
      </w:r>
      <w:r>
        <w:rPr>
          <w:rFonts w:ascii="方正黑体_GBK" w:eastAsia="方正黑体_GBK" w:hAnsi="方正黑体_GBK" w:cs="方正黑体_GBK" w:hint="eastAsia"/>
          <w:szCs w:val="32"/>
        </w:rPr>
        <w:t>。</w:t>
      </w:r>
      <w:r w:rsidR="000B4CBD">
        <w:rPr>
          <w:rFonts w:ascii="方正黑体_GBK" w:eastAsia="方正黑体_GBK" w:hAnsi="方正黑体_GBK" w:cs="方正黑体_GBK" w:hint="eastAsia"/>
          <w:szCs w:val="32"/>
        </w:rPr>
        <w:t xml:space="preserve"> </w:t>
      </w:r>
      <w:r w:rsidR="005C5629">
        <w:rPr>
          <w:rFonts w:ascii="方正黑体_GBK" w:eastAsia="方正黑体_GBK" w:hAnsi="方正黑体_GBK" w:cs="方正黑体_GBK" w:hint="eastAsia"/>
          <w:szCs w:val="32"/>
        </w:rPr>
        <w:t xml:space="preserve"> </w:t>
      </w:r>
    </w:p>
    <w:p w:rsidR="00000000" w:rsidRDefault="007B1DF4">
      <w:pPr>
        <w:spacing w:line="580" w:lineRule="exact"/>
        <w:ind w:firstLine="631"/>
        <w:rPr>
          <w:rFonts w:eastAsia="方正黑体_GBK"/>
          <w:szCs w:val="32"/>
        </w:rPr>
      </w:pPr>
      <w:r>
        <w:rPr>
          <w:rFonts w:eastAsia="方正黑体_GBK"/>
          <w:szCs w:val="32"/>
        </w:rPr>
        <w:t>三、</w:t>
      </w:r>
      <w:r>
        <w:rPr>
          <w:rFonts w:eastAsia="方正黑体_GBK"/>
          <w:szCs w:val="32"/>
        </w:rPr>
        <w:t>申报要求</w:t>
      </w:r>
    </w:p>
    <w:p w:rsidR="00000000" w:rsidRDefault="007B1DF4">
      <w:pPr>
        <w:spacing w:line="580" w:lineRule="exact"/>
        <w:ind w:firstLine="631"/>
        <w:rPr>
          <w:rFonts w:eastAsia="方正黑体_GBK" w:hint="eastAsia"/>
          <w:szCs w:val="32"/>
        </w:rPr>
      </w:pPr>
      <w:r>
        <w:rPr>
          <w:rFonts w:eastAsia="方正黑体_GBK" w:hint="eastAsia"/>
          <w:szCs w:val="32"/>
        </w:rPr>
        <w:lastRenderedPageBreak/>
        <w:t>此次申报只接收电子材料，</w:t>
      </w:r>
      <w:r w:rsidR="00E40850">
        <w:rPr>
          <w:rFonts w:eastAsia="方正黑体_GBK" w:hint="eastAsia"/>
          <w:szCs w:val="32"/>
        </w:rPr>
        <w:t>无须报送纸质材料。</w:t>
      </w:r>
    </w:p>
    <w:p w:rsidR="00000000" w:rsidRDefault="007B1DF4">
      <w:pPr>
        <w:spacing w:line="580" w:lineRule="exact"/>
        <w:ind w:firstLineChars="200" w:firstLine="632"/>
        <w:rPr>
          <w:szCs w:val="32"/>
        </w:rPr>
      </w:pPr>
      <w:r>
        <w:rPr>
          <w:rFonts w:hint="eastAsia"/>
          <w:szCs w:val="32"/>
        </w:rPr>
        <w:t>（一）</w:t>
      </w:r>
      <w:r>
        <w:rPr>
          <w:szCs w:val="32"/>
        </w:rPr>
        <w:t>高校学科（专业）拔尖人才学术资助项目</w:t>
      </w:r>
      <w:r>
        <w:rPr>
          <w:rFonts w:hint="eastAsia"/>
          <w:szCs w:val="32"/>
        </w:rPr>
        <w:t>。</w:t>
      </w:r>
      <w:r>
        <w:rPr>
          <w:szCs w:val="32"/>
        </w:rPr>
        <w:t>申报人需填写《高校学科（专业）拔尖人才学术资助项目申请表》，提供相应的附件材料</w:t>
      </w:r>
      <w:r>
        <w:rPr>
          <w:szCs w:val="32"/>
        </w:rPr>
        <w:t>，</w:t>
      </w:r>
      <w:r>
        <w:rPr>
          <w:rFonts w:hint="eastAsia"/>
          <w:szCs w:val="32"/>
        </w:rPr>
        <w:t>同时报送</w:t>
      </w:r>
      <w:r>
        <w:rPr>
          <w:kern w:val="0"/>
          <w:szCs w:val="32"/>
        </w:rPr>
        <w:t>WORD</w:t>
      </w:r>
      <w:r>
        <w:rPr>
          <w:kern w:val="0"/>
          <w:szCs w:val="32"/>
        </w:rPr>
        <w:t>版</w:t>
      </w:r>
      <w:r>
        <w:rPr>
          <w:rFonts w:hint="eastAsia"/>
          <w:kern w:val="0"/>
          <w:szCs w:val="32"/>
        </w:rPr>
        <w:t>和</w:t>
      </w:r>
      <w:r>
        <w:rPr>
          <w:kern w:val="0"/>
          <w:szCs w:val="32"/>
        </w:rPr>
        <w:t>PDF</w:t>
      </w:r>
      <w:r>
        <w:rPr>
          <w:kern w:val="0"/>
          <w:szCs w:val="32"/>
        </w:rPr>
        <w:t>版（</w:t>
      </w:r>
      <w:r w:rsidR="00E40850">
        <w:rPr>
          <w:rFonts w:hint="eastAsia"/>
          <w:kern w:val="0"/>
          <w:szCs w:val="32"/>
        </w:rPr>
        <w:t>每份申报表</w:t>
      </w:r>
      <w:r>
        <w:rPr>
          <w:kern w:val="0"/>
          <w:szCs w:val="32"/>
        </w:rPr>
        <w:t>签字盖章后</w:t>
      </w:r>
      <w:r w:rsidR="00E40850">
        <w:rPr>
          <w:rFonts w:hint="eastAsia"/>
          <w:kern w:val="0"/>
          <w:szCs w:val="32"/>
        </w:rPr>
        <w:t>，</w:t>
      </w:r>
      <w:r>
        <w:rPr>
          <w:kern w:val="0"/>
          <w:szCs w:val="32"/>
        </w:rPr>
        <w:t>和附件材料</w:t>
      </w:r>
      <w:r>
        <w:rPr>
          <w:rFonts w:hint="eastAsia"/>
          <w:kern w:val="0"/>
          <w:szCs w:val="32"/>
        </w:rPr>
        <w:t>扫描</w:t>
      </w:r>
      <w:r>
        <w:rPr>
          <w:kern w:val="0"/>
          <w:szCs w:val="32"/>
        </w:rPr>
        <w:t>成一个</w:t>
      </w:r>
      <w:r>
        <w:rPr>
          <w:kern w:val="0"/>
          <w:szCs w:val="32"/>
        </w:rPr>
        <w:t>PDF</w:t>
      </w:r>
      <w:r>
        <w:rPr>
          <w:kern w:val="0"/>
          <w:szCs w:val="32"/>
        </w:rPr>
        <w:t>文档，并按</w:t>
      </w:r>
      <w:r>
        <w:rPr>
          <w:kern w:val="0"/>
          <w:szCs w:val="32"/>
        </w:rPr>
        <w:t>“</w:t>
      </w:r>
      <w:r>
        <w:rPr>
          <w:kern w:val="0"/>
          <w:szCs w:val="32"/>
        </w:rPr>
        <w:t>学校名</w:t>
      </w:r>
      <w:r>
        <w:rPr>
          <w:kern w:val="0"/>
          <w:szCs w:val="32"/>
        </w:rPr>
        <w:t>+</w:t>
      </w:r>
      <w:r>
        <w:rPr>
          <w:kern w:val="0"/>
          <w:szCs w:val="32"/>
        </w:rPr>
        <w:t>姓名</w:t>
      </w:r>
      <w:r>
        <w:rPr>
          <w:kern w:val="0"/>
          <w:szCs w:val="32"/>
        </w:rPr>
        <w:t>+</w:t>
      </w:r>
      <w:r>
        <w:rPr>
          <w:kern w:val="0"/>
          <w:szCs w:val="32"/>
        </w:rPr>
        <w:t>申报项目</w:t>
      </w:r>
      <w:r>
        <w:rPr>
          <w:kern w:val="0"/>
          <w:szCs w:val="32"/>
        </w:rPr>
        <w:t>”</w:t>
      </w:r>
      <w:r>
        <w:rPr>
          <w:kern w:val="0"/>
          <w:szCs w:val="32"/>
        </w:rPr>
        <w:t>的格式命名）</w:t>
      </w:r>
      <w:r>
        <w:rPr>
          <w:szCs w:val="32"/>
        </w:rPr>
        <w:t>；</w:t>
      </w:r>
    </w:p>
    <w:p w:rsidR="00000000" w:rsidRDefault="007B1DF4">
      <w:pPr>
        <w:spacing w:line="580" w:lineRule="exact"/>
        <w:ind w:firstLineChars="200" w:firstLine="632"/>
        <w:rPr>
          <w:kern w:val="0"/>
          <w:szCs w:val="32"/>
        </w:rPr>
      </w:pPr>
      <w:r>
        <w:rPr>
          <w:rFonts w:hint="eastAsia"/>
          <w:szCs w:val="32"/>
        </w:rPr>
        <w:t>（二）</w:t>
      </w:r>
      <w:r>
        <w:rPr>
          <w:szCs w:val="32"/>
        </w:rPr>
        <w:t>高校优秀青年骨干人才国内外研修项目</w:t>
      </w:r>
      <w:r>
        <w:rPr>
          <w:rFonts w:hint="eastAsia"/>
          <w:szCs w:val="32"/>
        </w:rPr>
        <w:t>。</w:t>
      </w:r>
      <w:r>
        <w:rPr>
          <w:szCs w:val="32"/>
        </w:rPr>
        <w:t>申报人需填写《高校优秀青年骨干人才国内外研修项目申请表》，提</w:t>
      </w:r>
      <w:r>
        <w:rPr>
          <w:kern w:val="0"/>
          <w:szCs w:val="32"/>
        </w:rPr>
        <w:t>供相应的附件材料</w:t>
      </w:r>
      <w:r>
        <w:rPr>
          <w:szCs w:val="32"/>
        </w:rPr>
        <w:t>，</w:t>
      </w:r>
      <w:r>
        <w:rPr>
          <w:rFonts w:hint="eastAsia"/>
          <w:szCs w:val="32"/>
        </w:rPr>
        <w:t>同时报送</w:t>
      </w:r>
      <w:r>
        <w:rPr>
          <w:kern w:val="0"/>
          <w:szCs w:val="32"/>
        </w:rPr>
        <w:t>WORD</w:t>
      </w:r>
      <w:r>
        <w:rPr>
          <w:kern w:val="0"/>
          <w:szCs w:val="32"/>
        </w:rPr>
        <w:t>版</w:t>
      </w:r>
      <w:r>
        <w:rPr>
          <w:rFonts w:hint="eastAsia"/>
          <w:kern w:val="0"/>
          <w:szCs w:val="32"/>
        </w:rPr>
        <w:t>和</w:t>
      </w:r>
      <w:r>
        <w:rPr>
          <w:kern w:val="0"/>
          <w:szCs w:val="32"/>
        </w:rPr>
        <w:t>PDF</w:t>
      </w:r>
      <w:r>
        <w:rPr>
          <w:kern w:val="0"/>
          <w:szCs w:val="32"/>
        </w:rPr>
        <w:t>版（</w:t>
      </w:r>
      <w:r w:rsidR="00E40850">
        <w:rPr>
          <w:rFonts w:hint="eastAsia"/>
          <w:kern w:val="0"/>
          <w:szCs w:val="32"/>
        </w:rPr>
        <w:t>每份申报表</w:t>
      </w:r>
      <w:r w:rsidR="00E40850">
        <w:rPr>
          <w:kern w:val="0"/>
          <w:szCs w:val="32"/>
        </w:rPr>
        <w:t>签字盖章后</w:t>
      </w:r>
      <w:r w:rsidR="00E40850">
        <w:rPr>
          <w:rFonts w:hint="eastAsia"/>
          <w:kern w:val="0"/>
          <w:szCs w:val="32"/>
        </w:rPr>
        <w:t>，</w:t>
      </w:r>
      <w:r w:rsidR="00E40850">
        <w:rPr>
          <w:kern w:val="0"/>
          <w:szCs w:val="32"/>
        </w:rPr>
        <w:t>和附件材料</w:t>
      </w:r>
      <w:r w:rsidR="00E40850">
        <w:rPr>
          <w:rFonts w:hint="eastAsia"/>
          <w:kern w:val="0"/>
          <w:szCs w:val="32"/>
        </w:rPr>
        <w:t>扫描</w:t>
      </w:r>
      <w:r w:rsidR="00E40850">
        <w:rPr>
          <w:kern w:val="0"/>
          <w:szCs w:val="32"/>
        </w:rPr>
        <w:t>成一个</w:t>
      </w:r>
      <w:r w:rsidR="00E40850">
        <w:rPr>
          <w:kern w:val="0"/>
          <w:szCs w:val="32"/>
        </w:rPr>
        <w:t>PDF</w:t>
      </w:r>
      <w:r w:rsidR="00E40850">
        <w:rPr>
          <w:kern w:val="0"/>
          <w:szCs w:val="32"/>
        </w:rPr>
        <w:t>文档，并按</w:t>
      </w:r>
      <w:r w:rsidR="00E40850">
        <w:rPr>
          <w:kern w:val="0"/>
          <w:szCs w:val="32"/>
        </w:rPr>
        <w:t>“</w:t>
      </w:r>
      <w:r w:rsidR="00E40850">
        <w:rPr>
          <w:kern w:val="0"/>
          <w:szCs w:val="32"/>
        </w:rPr>
        <w:t>学校名</w:t>
      </w:r>
      <w:r w:rsidR="00E40850">
        <w:rPr>
          <w:kern w:val="0"/>
          <w:szCs w:val="32"/>
        </w:rPr>
        <w:t>+</w:t>
      </w:r>
      <w:r w:rsidR="00E40850">
        <w:rPr>
          <w:kern w:val="0"/>
          <w:szCs w:val="32"/>
        </w:rPr>
        <w:t>姓名</w:t>
      </w:r>
      <w:r w:rsidR="00E40850">
        <w:rPr>
          <w:kern w:val="0"/>
          <w:szCs w:val="32"/>
        </w:rPr>
        <w:t>+</w:t>
      </w:r>
      <w:r w:rsidR="00E40850">
        <w:rPr>
          <w:kern w:val="0"/>
          <w:szCs w:val="32"/>
        </w:rPr>
        <w:t>申报项目</w:t>
      </w:r>
      <w:r w:rsidR="00E40850">
        <w:rPr>
          <w:kern w:val="0"/>
          <w:szCs w:val="32"/>
        </w:rPr>
        <w:t>”</w:t>
      </w:r>
      <w:r w:rsidR="00E40850">
        <w:rPr>
          <w:kern w:val="0"/>
          <w:szCs w:val="32"/>
        </w:rPr>
        <w:t>的格式命名</w:t>
      </w:r>
      <w:r>
        <w:rPr>
          <w:kern w:val="0"/>
          <w:szCs w:val="32"/>
        </w:rPr>
        <w:t>）</w:t>
      </w:r>
      <w:r>
        <w:rPr>
          <w:kern w:val="0"/>
          <w:szCs w:val="32"/>
        </w:rPr>
        <w:t>；</w:t>
      </w:r>
      <w:r w:rsidR="00465EC1">
        <w:rPr>
          <w:rFonts w:hint="eastAsia"/>
          <w:kern w:val="0"/>
          <w:szCs w:val="32"/>
        </w:rPr>
        <w:t xml:space="preserve"> </w:t>
      </w:r>
    </w:p>
    <w:p w:rsidR="00000000" w:rsidRDefault="007B1DF4">
      <w:pPr>
        <w:spacing w:line="580" w:lineRule="exact"/>
        <w:ind w:firstLineChars="200" w:firstLine="632"/>
        <w:rPr>
          <w:kern w:val="0"/>
          <w:szCs w:val="32"/>
        </w:rPr>
      </w:pPr>
      <w:r>
        <w:rPr>
          <w:rFonts w:hint="eastAsia"/>
          <w:kern w:val="0"/>
          <w:szCs w:val="32"/>
        </w:rPr>
        <w:t>（三）</w:t>
      </w:r>
      <w:r>
        <w:rPr>
          <w:kern w:val="0"/>
          <w:szCs w:val="32"/>
        </w:rPr>
        <w:t>高校优秀青年人才支持计划项目</w:t>
      </w:r>
      <w:r>
        <w:rPr>
          <w:rFonts w:hint="eastAsia"/>
          <w:kern w:val="0"/>
          <w:szCs w:val="32"/>
        </w:rPr>
        <w:t>。</w:t>
      </w:r>
      <w:r>
        <w:rPr>
          <w:kern w:val="0"/>
          <w:szCs w:val="32"/>
        </w:rPr>
        <w:t>申报人需填写《高校优秀青年人才支持计划项目申请表》，提供相应的附件材料</w:t>
      </w:r>
      <w:r>
        <w:rPr>
          <w:szCs w:val="32"/>
        </w:rPr>
        <w:t>，</w:t>
      </w:r>
      <w:r>
        <w:rPr>
          <w:rFonts w:hint="eastAsia"/>
          <w:szCs w:val="32"/>
        </w:rPr>
        <w:t>同时报送</w:t>
      </w:r>
      <w:r>
        <w:rPr>
          <w:kern w:val="0"/>
          <w:szCs w:val="32"/>
        </w:rPr>
        <w:t>WORD</w:t>
      </w:r>
      <w:r>
        <w:rPr>
          <w:kern w:val="0"/>
          <w:szCs w:val="32"/>
        </w:rPr>
        <w:t>版</w:t>
      </w:r>
      <w:r>
        <w:rPr>
          <w:rFonts w:hint="eastAsia"/>
          <w:kern w:val="0"/>
          <w:szCs w:val="32"/>
        </w:rPr>
        <w:t>和</w:t>
      </w:r>
      <w:r>
        <w:rPr>
          <w:kern w:val="0"/>
          <w:szCs w:val="32"/>
        </w:rPr>
        <w:t>PDF</w:t>
      </w:r>
      <w:r>
        <w:rPr>
          <w:kern w:val="0"/>
          <w:szCs w:val="32"/>
        </w:rPr>
        <w:t>版（</w:t>
      </w:r>
      <w:r w:rsidR="00A9094B">
        <w:rPr>
          <w:rFonts w:hint="eastAsia"/>
          <w:kern w:val="0"/>
          <w:szCs w:val="32"/>
        </w:rPr>
        <w:t>每份申报表</w:t>
      </w:r>
      <w:r w:rsidR="00A9094B">
        <w:rPr>
          <w:kern w:val="0"/>
          <w:szCs w:val="32"/>
        </w:rPr>
        <w:t>签字盖章后</w:t>
      </w:r>
      <w:r w:rsidR="00A9094B">
        <w:rPr>
          <w:rFonts w:hint="eastAsia"/>
          <w:kern w:val="0"/>
          <w:szCs w:val="32"/>
        </w:rPr>
        <w:t>，</w:t>
      </w:r>
      <w:r w:rsidR="00A9094B">
        <w:rPr>
          <w:kern w:val="0"/>
          <w:szCs w:val="32"/>
        </w:rPr>
        <w:t>和附件材料</w:t>
      </w:r>
      <w:r w:rsidR="00A9094B">
        <w:rPr>
          <w:rFonts w:hint="eastAsia"/>
          <w:kern w:val="0"/>
          <w:szCs w:val="32"/>
        </w:rPr>
        <w:t>扫描</w:t>
      </w:r>
      <w:r w:rsidR="00A9094B">
        <w:rPr>
          <w:kern w:val="0"/>
          <w:szCs w:val="32"/>
        </w:rPr>
        <w:t>成一个</w:t>
      </w:r>
      <w:r w:rsidR="00A9094B">
        <w:rPr>
          <w:kern w:val="0"/>
          <w:szCs w:val="32"/>
        </w:rPr>
        <w:t>PDF</w:t>
      </w:r>
      <w:r w:rsidR="00A9094B">
        <w:rPr>
          <w:kern w:val="0"/>
          <w:szCs w:val="32"/>
        </w:rPr>
        <w:t>文档，并按</w:t>
      </w:r>
      <w:r w:rsidR="00A9094B">
        <w:rPr>
          <w:kern w:val="0"/>
          <w:szCs w:val="32"/>
        </w:rPr>
        <w:t>“</w:t>
      </w:r>
      <w:r w:rsidR="00A9094B">
        <w:rPr>
          <w:kern w:val="0"/>
          <w:szCs w:val="32"/>
        </w:rPr>
        <w:t>学校名</w:t>
      </w:r>
      <w:r w:rsidR="00A9094B">
        <w:rPr>
          <w:kern w:val="0"/>
          <w:szCs w:val="32"/>
        </w:rPr>
        <w:t>+</w:t>
      </w:r>
      <w:r w:rsidR="00A9094B">
        <w:rPr>
          <w:kern w:val="0"/>
          <w:szCs w:val="32"/>
        </w:rPr>
        <w:t>姓名</w:t>
      </w:r>
      <w:r w:rsidR="00A9094B">
        <w:rPr>
          <w:kern w:val="0"/>
          <w:szCs w:val="32"/>
        </w:rPr>
        <w:t>+</w:t>
      </w:r>
      <w:r w:rsidR="00A9094B">
        <w:rPr>
          <w:kern w:val="0"/>
          <w:szCs w:val="32"/>
        </w:rPr>
        <w:t>申报项目</w:t>
      </w:r>
      <w:r w:rsidR="00A9094B">
        <w:rPr>
          <w:kern w:val="0"/>
          <w:szCs w:val="32"/>
        </w:rPr>
        <w:t>”</w:t>
      </w:r>
      <w:r w:rsidR="00A9094B">
        <w:rPr>
          <w:kern w:val="0"/>
          <w:szCs w:val="32"/>
        </w:rPr>
        <w:t>的格式命名</w:t>
      </w:r>
      <w:r>
        <w:rPr>
          <w:kern w:val="0"/>
          <w:szCs w:val="32"/>
        </w:rPr>
        <w:t>）</w:t>
      </w:r>
      <w:r>
        <w:rPr>
          <w:kern w:val="0"/>
          <w:szCs w:val="32"/>
        </w:rPr>
        <w:t>。</w:t>
      </w:r>
      <w:r w:rsidR="00A9094B">
        <w:rPr>
          <w:rFonts w:hint="eastAsia"/>
          <w:kern w:val="0"/>
          <w:szCs w:val="32"/>
        </w:rPr>
        <w:t xml:space="preserve"> </w:t>
      </w:r>
    </w:p>
    <w:p w:rsidR="002D1D83" w:rsidRDefault="007B1DF4">
      <w:pPr>
        <w:spacing w:line="580" w:lineRule="exact"/>
        <w:ind w:firstLineChars="200" w:firstLine="632"/>
        <w:rPr>
          <w:rFonts w:hint="eastAsia"/>
          <w:kern w:val="0"/>
          <w:szCs w:val="32"/>
        </w:rPr>
      </w:pPr>
      <w:r>
        <w:rPr>
          <w:rFonts w:hint="eastAsia"/>
          <w:kern w:val="0"/>
          <w:szCs w:val="32"/>
        </w:rPr>
        <w:t>（四）</w:t>
      </w:r>
      <w:r w:rsidR="002D1D83">
        <w:rPr>
          <w:rFonts w:hint="eastAsia"/>
          <w:kern w:val="0"/>
          <w:szCs w:val="32"/>
        </w:rPr>
        <w:t>材料报送内容</w:t>
      </w:r>
    </w:p>
    <w:p w:rsidR="002D1D83" w:rsidRDefault="002D1D83">
      <w:pPr>
        <w:spacing w:line="580" w:lineRule="exact"/>
        <w:ind w:firstLineChars="200" w:firstLine="632"/>
        <w:rPr>
          <w:rFonts w:hint="eastAsia"/>
          <w:kern w:val="0"/>
          <w:szCs w:val="32"/>
        </w:rPr>
      </w:pPr>
      <w:r>
        <w:rPr>
          <w:rFonts w:hint="eastAsia"/>
          <w:kern w:val="0"/>
          <w:szCs w:val="32"/>
        </w:rPr>
        <w:t>1.</w:t>
      </w:r>
      <w:r w:rsidR="007B1DF4">
        <w:rPr>
          <w:kern w:val="0"/>
          <w:szCs w:val="32"/>
        </w:rPr>
        <w:t>正式推荐报告</w:t>
      </w:r>
      <w:r w:rsidR="007B1DF4">
        <w:rPr>
          <w:kern w:val="0"/>
          <w:szCs w:val="32"/>
        </w:rPr>
        <w:t>PDF</w:t>
      </w:r>
      <w:r w:rsidR="007B1DF4">
        <w:rPr>
          <w:kern w:val="0"/>
          <w:szCs w:val="32"/>
        </w:rPr>
        <w:t>版</w:t>
      </w:r>
      <w:r>
        <w:rPr>
          <w:rFonts w:hint="eastAsia"/>
          <w:kern w:val="0"/>
          <w:szCs w:val="32"/>
        </w:rPr>
        <w:t>；</w:t>
      </w:r>
    </w:p>
    <w:p w:rsidR="002D1D83" w:rsidRDefault="002D1D83">
      <w:pPr>
        <w:spacing w:line="580" w:lineRule="exact"/>
        <w:ind w:firstLineChars="200" w:firstLine="632"/>
        <w:rPr>
          <w:rFonts w:hint="eastAsia"/>
          <w:szCs w:val="32"/>
        </w:rPr>
      </w:pPr>
      <w:r>
        <w:rPr>
          <w:rFonts w:hint="eastAsia"/>
          <w:kern w:val="0"/>
          <w:szCs w:val="32"/>
        </w:rPr>
        <w:t>2.</w:t>
      </w:r>
      <w:r w:rsidR="007B1DF4">
        <w:rPr>
          <w:szCs w:val="32"/>
        </w:rPr>
        <w:t>《</w:t>
      </w:r>
      <w:r w:rsidR="007B1DF4">
        <w:rPr>
          <w:szCs w:val="32"/>
        </w:rPr>
        <w:t>202</w:t>
      </w:r>
      <w:r>
        <w:rPr>
          <w:rFonts w:hint="eastAsia"/>
          <w:szCs w:val="32"/>
        </w:rPr>
        <w:t>1</w:t>
      </w:r>
      <w:r w:rsidR="007B1DF4">
        <w:rPr>
          <w:szCs w:val="32"/>
        </w:rPr>
        <w:t>年高校学科（专业）拔尖人才项目申报汇总表》</w:t>
      </w:r>
      <w:r w:rsidR="007B1DF4">
        <w:rPr>
          <w:kern w:val="0"/>
          <w:szCs w:val="32"/>
        </w:rPr>
        <w:t>《</w:t>
      </w:r>
      <w:r w:rsidR="007B1DF4">
        <w:rPr>
          <w:kern w:val="0"/>
          <w:szCs w:val="32"/>
        </w:rPr>
        <w:t>202</w:t>
      </w:r>
      <w:r>
        <w:rPr>
          <w:rFonts w:hint="eastAsia"/>
          <w:kern w:val="0"/>
          <w:szCs w:val="32"/>
        </w:rPr>
        <w:t>1</w:t>
      </w:r>
      <w:r w:rsidR="007B1DF4">
        <w:rPr>
          <w:kern w:val="0"/>
          <w:szCs w:val="32"/>
        </w:rPr>
        <w:t>年</w:t>
      </w:r>
      <w:r w:rsidR="007B1DF4">
        <w:rPr>
          <w:szCs w:val="32"/>
        </w:rPr>
        <w:t>高校优秀青年骨干人才国</w:t>
      </w:r>
      <w:r>
        <w:rPr>
          <w:szCs w:val="32"/>
        </w:rPr>
        <w:t>内外研修项目申报汇总表》</w:t>
      </w:r>
      <w:r w:rsidR="007B1DF4">
        <w:rPr>
          <w:szCs w:val="32"/>
        </w:rPr>
        <w:t>《</w:t>
      </w:r>
      <w:r w:rsidR="007B1DF4">
        <w:rPr>
          <w:szCs w:val="32"/>
        </w:rPr>
        <w:t>202</w:t>
      </w:r>
      <w:r>
        <w:rPr>
          <w:rFonts w:hint="eastAsia"/>
          <w:szCs w:val="32"/>
        </w:rPr>
        <w:t>1</w:t>
      </w:r>
      <w:r w:rsidR="007B1DF4">
        <w:rPr>
          <w:szCs w:val="32"/>
        </w:rPr>
        <w:t>年高校优秀青年人才项目申报汇总表》</w:t>
      </w:r>
      <w:r w:rsidR="007B1DF4">
        <w:rPr>
          <w:rFonts w:hint="eastAsia"/>
          <w:kern w:val="0"/>
          <w:szCs w:val="32"/>
        </w:rPr>
        <w:t>EXCEL</w:t>
      </w:r>
      <w:r w:rsidR="007B1DF4">
        <w:rPr>
          <w:szCs w:val="32"/>
        </w:rPr>
        <w:t>版</w:t>
      </w:r>
      <w:r>
        <w:rPr>
          <w:rFonts w:hint="eastAsia"/>
          <w:szCs w:val="32"/>
        </w:rPr>
        <w:t>和</w:t>
      </w:r>
      <w:r w:rsidR="007B1DF4">
        <w:rPr>
          <w:szCs w:val="32"/>
        </w:rPr>
        <w:t>PDF</w:t>
      </w:r>
      <w:r w:rsidR="007B1DF4">
        <w:rPr>
          <w:szCs w:val="32"/>
        </w:rPr>
        <w:t>版</w:t>
      </w:r>
      <w:r>
        <w:rPr>
          <w:rFonts w:hint="eastAsia"/>
          <w:szCs w:val="32"/>
        </w:rPr>
        <w:t>；</w:t>
      </w:r>
    </w:p>
    <w:p w:rsidR="002D1D83" w:rsidRDefault="002D1D83">
      <w:pPr>
        <w:spacing w:line="580" w:lineRule="exact"/>
        <w:ind w:firstLineChars="200" w:firstLine="632"/>
        <w:rPr>
          <w:rFonts w:hint="eastAsia"/>
          <w:szCs w:val="32"/>
        </w:rPr>
      </w:pPr>
      <w:r>
        <w:rPr>
          <w:rFonts w:hint="eastAsia"/>
          <w:szCs w:val="32"/>
        </w:rPr>
        <w:t>3.</w:t>
      </w:r>
      <w:r>
        <w:rPr>
          <w:rFonts w:hint="eastAsia"/>
          <w:szCs w:val="32"/>
        </w:rPr>
        <w:t>个人</w:t>
      </w:r>
      <w:r w:rsidR="007B1DF4">
        <w:rPr>
          <w:szCs w:val="32"/>
        </w:rPr>
        <w:t>申报材料</w:t>
      </w:r>
      <w:r w:rsidR="007B1DF4">
        <w:rPr>
          <w:kern w:val="0"/>
          <w:szCs w:val="32"/>
        </w:rPr>
        <w:t>WORD</w:t>
      </w:r>
      <w:r w:rsidR="007B1DF4">
        <w:rPr>
          <w:szCs w:val="32"/>
        </w:rPr>
        <w:t>版、</w:t>
      </w:r>
      <w:r w:rsidR="007B1DF4">
        <w:rPr>
          <w:szCs w:val="32"/>
        </w:rPr>
        <w:t>PDF</w:t>
      </w:r>
      <w:r w:rsidR="007B1DF4">
        <w:rPr>
          <w:szCs w:val="32"/>
        </w:rPr>
        <w:t>版</w:t>
      </w:r>
      <w:r>
        <w:rPr>
          <w:rFonts w:hint="eastAsia"/>
          <w:szCs w:val="32"/>
        </w:rPr>
        <w:t>；</w:t>
      </w:r>
    </w:p>
    <w:p w:rsidR="00000000" w:rsidRDefault="007B1DF4">
      <w:pPr>
        <w:spacing w:line="580" w:lineRule="exact"/>
        <w:ind w:firstLineChars="200" w:firstLine="632"/>
        <w:rPr>
          <w:szCs w:val="32"/>
        </w:rPr>
      </w:pPr>
      <w:r>
        <w:rPr>
          <w:szCs w:val="32"/>
        </w:rPr>
        <w:lastRenderedPageBreak/>
        <w:t>各校</w:t>
      </w:r>
      <w:r w:rsidR="002D1D83">
        <w:rPr>
          <w:szCs w:val="32"/>
        </w:rPr>
        <w:t>按项目分类</w:t>
      </w:r>
      <w:r>
        <w:rPr>
          <w:szCs w:val="32"/>
        </w:rPr>
        <w:t>建立文件夹</w:t>
      </w:r>
      <w:r>
        <w:rPr>
          <w:szCs w:val="32"/>
        </w:rPr>
        <w:t>后压缩，并</w:t>
      </w:r>
      <w:r w:rsidR="002D1D83">
        <w:rPr>
          <w:rFonts w:hint="eastAsia"/>
          <w:szCs w:val="32"/>
        </w:rPr>
        <w:t>用</w:t>
      </w:r>
      <w:r>
        <w:rPr>
          <w:szCs w:val="32"/>
        </w:rPr>
        <w:t>“</w:t>
      </w:r>
      <w:r>
        <w:rPr>
          <w:szCs w:val="32"/>
        </w:rPr>
        <w:t>学校名</w:t>
      </w:r>
      <w:r>
        <w:rPr>
          <w:szCs w:val="32"/>
        </w:rPr>
        <w:t>+202</w:t>
      </w:r>
      <w:r w:rsidR="002D1D83">
        <w:rPr>
          <w:rFonts w:hint="eastAsia"/>
          <w:szCs w:val="32"/>
        </w:rPr>
        <w:t>1</w:t>
      </w:r>
      <w:r>
        <w:rPr>
          <w:szCs w:val="32"/>
        </w:rPr>
        <w:t>年优秀拔尖人才项目申报材料</w:t>
      </w:r>
      <w:r>
        <w:rPr>
          <w:szCs w:val="32"/>
        </w:rPr>
        <w:t>”</w:t>
      </w:r>
      <w:r>
        <w:rPr>
          <w:szCs w:val="32"/>
        </w:rPr>
        <w:t>的格式命名。</w:t>
      </w:r>
    </w:p>
    <w:p w:rsidR="00000000" w:rsidRDefault="007B1DF4">
      <w:pPr>
        <w:spacing w:line="580" w:lineRule="exact"/>
        <w:ind w:firstLineChars="200" w:firstLine="632"/>
        <w:rPr>
          <w:szCs w:val="32"/>
        </w:rPr>
      </w:pPr>
    </w:p>
    <w:p w:rsidR="007B1DF4" w:rsidRDefault="007B1DF4">
      <w:pPr>
        <w:spacing w:line="580" w:lineRule="exact"/>
        <w:rPr>
          <w:szCs w:val="32"/>
        </w:rPr>
      </w:pPr>
    </w:p>
    <w:sectPr w:rsidR="007B1DF4">
      <w:headerReference w:type="even" r:id="rId7"/>
      <w:headerReference w:type="default" r:id="rId8"/>
      <w:footerReference w:type="even" r:id="rId9"/>
      <w:footerReference w:type="default" r:id="rId10"/>
      <w:headerReference w:type="first" r:id="rId11"/>
      <w:pgSz w:w="11906" w:h="16838"/>
      <w:pgMar w:top="2041" w:right="1531" w:bottom="1701" w:left="1531" w:header="851" w:footer="1134" w:gutter="0"/>
      <w:pgNumType w:fmt="numberInDash"/>
      <w:cols w:space="720"/>
      <w:titlePg/>
      <w:docGrid w:type="linesAndChars" w:linePitch="579" w:charSpace="-84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DF4" w:rsidRDefault="007B1DF4">
      <w:r>
        <w:separator/>
      </w:r>
    </w:p>
  </w:endnote>
  <w:endnote w:type="continuationSeparator" w:id="1">
    <w:p w:rsidR="007B1DF4" w:rsidRDefault="007B1D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default"/>
    <w:sig w:usb0="00000000" w:usb1="080E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方正小标宋_GBK">
    <w:altName w:val="Arial Unicode MS"/>
    <w:charset w:val="86"/>
    <w:family w:val="auto"/>
    <w:pitch w:val="default"/>
    <w:sig w:usb0="00000000" w:usb1="080E0000" w:usb2="00000000" w:usb3="00000000" w:csb0="00040000" w:csb1="00000000"/>
  </w:font>
  <w:font w:name="方正黑体_GBK">
    <w:altName w:val="Arial Unicode MS"/>
    <w:charset w:val="86"/>
    <w:family w:val="script"/>
    <w:pitch w:val="default"/>
    <w:sig w:usb0="00000000" w:usb1="080E0000" w:usb2="00000000" w:usb3="00000000" w:csb0="00040000" w:csb1="00000000"/>
  </w:font>
  <w:font w:name="方正楷体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B1DF4">
    <w:pPr>
      <w:pStyle w:val="a4"/>
      <w:framePr w:wrap="around" w:vAnchor="text" w:hAnchor="margin" w:xAlign="outside" w:y="1"/>
      <w:rPr>
        <w:rStyle w:val="a5"/>
        <w:rFonts w:ascii="方正仿宋_GBK" w:eastAsia="方正仿宋_GBK" w:hint="eastAsia"/>
        <w:sz w:val="28"/>
        <w:szCs w:val="28"/>
      </w:rPr>
    </w:pPr>
    <w:r>
      <w:rPr>
        <w:rFonts w:ascii="方正仿宋_GBK" w:eastAsia="方正仿宋_GBK" w:hint="eastAsia"/>
        <w:sz w:val="28"/>
        <w:szCs w:val="28"/>
      </w:rPr>
      <w:fldChar w:fldCharType="begin"/>
    </w:r>
    <w:r>
      <w:rPr>
        <w:rStyle w:val="a5"/>
        <w:rFonts w:ascii="方正仿宋_GBK" w:eastAsia="方正仿宋_GBK" w:hint="eastAsia"/>
        <w:sz w:val="28"/>
        <w:szCs w:val="28"/>
      </w:rPr>
      <w:instrText xml:space="preserve">PAGE  </w:instrText>
    </w:r>
    <w:r>
      <w:rPr>
        <w:rFonts w:ascii="方正仿宋_GBK" w:eastAsia="方正仿宋_GBK" w:hint="eastAsia"/>
        <w:sz w:val="28"/>
        <w:szCs w:val="28"/>
      </w:rPr>
      <w:fldChar w:fldCharType="separate"/>
    </w:r>
    <w:r w:rsidR="002D1D83">
      <w:rPr>
        <w:rStyle w:val="a5"/>
        <w:rFonts w:ascii="方正仿宋_GBK" w:eastAsia="方正仿宋_GBK"/>
        <w:noProof/>
        <w:sz w:val="28"/>
        <w:szCs w:val="28"/>
      </w:rPr>
      <w:t>- 2 -</w:t>
    </w:r>
    <w:r>
      <w:rPr>
        <w:rFonts w:ascii="方正仿宋_GBK" w:eastAsia="方正仿宋_GBK" w:hint="eastAsia"/>
        <w:sz w:val="28"/>
        <w:szCs w:val="28"/>
      </w:rPr>
      <w:fldChar w:fldCharType="end"/>
    </w:r>
  </w:p>
  <w:p w:rsidR="00000000" w:rsidRDefault="007B1DF4">
    <w:pPr>
      <w:pStyle w:val="a4"/>
      <w:ind w:right="360" w:firstLine="360"/>
      <w:rPr>
        <w:rFonts w:hint="eastAsia"/>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B1DF4">
    <w:pPr>
      <w:pStyle w:val="a4"/>
      <w:framePr w:wrap="around" w:vAnchor="text" w:hAnchor="margin" w:xAlign="outside" w:y="1"/>
      <w:rPr>
        <w:rStyle w:val="a5"/>
        <w:rFonts w:ascii="方正仿宋_GBK" w:eastAsia="方正仿宋_GBK" w:hint="eastAsia"/>
        <w:sz w:val="28"/>
        <w:szCs w:val="28"/>
      </w:rPr>
    </w:pPr>
    <w:r>
      <w:rPr>
        <w:rFonts w:ascii="方正仿宋_GBK" w:eastAsia="方正仿宋_GBK" w:hint="eastAsia"/>
        <w:sz w:val="28"/>
        <w:szCs w:val="28"/>
      </w:rPr>
      <w:fldChar w:fldCharType="begin"/>
    </w:r>
    <w:r>
      <w:rPr>
        <w:rStyle w:val="a5"/>
        <w:rFonts w:ascii="方正仿宋_GBK" w:eastAsia="方正仿宋_GBK" w:hint="eastAsia"/>
        <w:sz w:val="28"/>
        <w:szCs w:val="28"/>
      </w:rPr>
      <w:instrText xml:space="preserve">PAGE  </w:instrText>
    </w:r>
    <w:r>
      <w:rPr>
        <w:rFonts w:ascii="方正仿宋_GBK" w:eastAsia="方正仿宋_GBK" w:hint="eastAsia"/>
        <w:sz w:val="28"/>
        <w:szCs w:val="28"/>
      </w:rPr>
      <w:fldChar w:fldCharType="separate"/>
    </w:r>
    <w:r w:rsidR="002D1D83">
      <w:rPr>
        <w:rStyle w:val="a5"/>
        <w:rFonts w:ascii="方正仿宋_GBK" w:eastAsia="方正仿宋_GBK"/>
        <w:noProof/>
        <w:sz w:val="28"/>
        <w:szCs w:val="28"/>
      </w:rPr>
      <w:t>- 3 -</w:t>
    </w:r>
    <w:r>
      <w:rPr>
        <w:rFonts w:ascii="方正仿宋_GBK" w:eastAsia="方正仿宋_GBK" w:hint="eastAsia"/>
        <w:sz w:val="28"/>
        <w:szCs w:val="28"/>
      </w:rPr>
      <w:fldChar w:fldCharType="end"/>
    </w:r>
  </w:p>
  <w:p w:rsidR="00000000" w:rsidRDefault="007B1DF4">
    <w:pPr>
      <w:pStyle w:val="a4"/>
      <w:ind w:right="360" w:firstLine="360"/>
      <w:rPr>
        <w:rFonts w:hint="eastAsia"/>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DF4" w:rsidRDefault="007B1DF4">
      <w:r>
        <w:separator/>
      </w:r>
    </w:p>
  </w:footnote>
  <w:footnote w:type="continuationSeparator" w:id="1">
    <w:p w:rsidR="007B1DF4" w:rsidRDefault="007B1D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B1DF4">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B1DF4">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B1DF4">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420"/>
  <w:evenAndOddHeaders/>
  <w:drawingGridHorizontalSpacing w:val="158"/>
  <w:drawingGridVerticalSpacing w:val="579"/>
  <w:noPunctuationKerning/>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3A1DEF"/>
    <w:rsid w:val="0000026F"/>
    <w:rsid w:val="00042B8B"/>
    <w:rsid w:val="00055DFE"/>
    <w:rsid w:val="000608F4"/>
    <w:rsid w:val="000665C5"/>
    <w:rsid w:val="00080DA7"/>
    <w:rsid w:val="00084F7A"/>
    <w:rsid w:val="00090968"/>
    <w:rsid w:val="000A2131"/>
    <w:rsid w:val="000A7DF3"/>
    <w:rsid w:val="000B4CBD"/>
    <w:rsid w:val="000C15CB"/>
    <w:rsid w:val="000D3642"/>
    <w:rsid w:val="000D700D"/>
    <w:rsid w:val="000F32FF"/>
    <w:rsid w:val="001047F9"/>
    <w:rsid w:val="00111355"/>
    <w:rsid w:val="0011746B"/>
    <w:rsid w:val="00120599"/>
    <w:rsid w:val="00130202"/>
    <w:rsid w:val="001877BD"/>
    <w:rsid w:val="001B5C5B"/>
    <w:rsid w:val="001B5C79"/>
    <w:rsid w:val="001B680D"/>
    <w:rsid w:val="001C0B8F"/>
    <w:rsid w:val="001E3412"/>
    <w:rsid w:val="00203EE7"/>
    <w:rsid w:val="002149F3"/>
    <w:rsid w:val="00222068"/>
    <w:rsid w:val="0022574F"/>
    <w:rsid w:val="00235578"/>
    <w:rsid w:val="0026661D"/>
    <w:rsid w:val="00275A57"/>
    <w:rsid w:val="002860AC"/>
    <w:rsid w:val="002A1539"/>
    <w:rsid w:val="002B55D0"/>
    <w:rsid w:val="002C3DFB"/>
    <w:rsid w:val="002D1D83"/>
    <w:rsid w:val="002D4AF7"/>
    <w:rsid w:val="002D70E1"/>
    <w:rsid w:val="002D7F7C"/>
    <w:rsid w:val="002E04D7"/>
    <w:rsid w:val="002E6A5A"/>
    <w:rsid w:val="002E7E97"/>
    <w:rsid w:val="00304E88"/>
    <w:rsid w:val="00313A4B"/>
    <w:rsid w:val="00331FAF"/>
    <w:rsid w:val="003406E8"/>
    <w:rsid w:val="00347C58"/>
    <w:rsid w:val="00357C33"/>
    <w:rsid w:val="00370F5B"/>
    <w:rsid w:val="00372750"/>
    <w:rsid w:val="00374B83"/>
    <w:rsid w:val="003753A6"/>
    <w:rsid w:val="003774D4"/>
    <w:rsid w:val="0039412E"/>
    <w:rsid w:val="003A1DEF"/>
    <w:rsid w:val="003A4D9D"/>
    <w:rsid w:val="003B2327"/>
    <w:rsid w:val="003B638F"/>
    <w:rsid w:val="003C6D2B"/>
    <w:rsid w:val="003D5232"/>
    <w:rsid w:val="003E5E4E"/>
    <w:rsid w:val="003F5ED0"/>
    <w:rsid w:val="00402041"/>
    <w:rsid w:val="004065BD"/>
    <w:rsid w:val="004131F9"/>
    <w:rsid w:val="00465EC1"/>
    <w:rsid w:val="00472F4A"/>
    <w:rsid w:val="004A0E45"/>
    <w:rsid w:val="004C500E"/>
    <w:rsid w:val="004C51AE"/>
    <w:rsid w:val="004F0ABA"/>
    <w:rsid w:val="004F3297"/>
    <w:rsid w:val="004F63E2"/>
    <w:rsid w:val="005015D0"/>
    <w:rsid w:val="00502DA5"/>
    <w:rsid w:val="00521C5D"/>
    <w:rsid w:val="00524B8C"/>
    <w:rsid w:val="00542EF8"/>
    <w:rsid w:val="005441C1"/>
    <w:rsid w:val="00556AB3"/>
    <w:rsid w:val="00572F70"/>
    <w:rsid w:val="00597920"/>
    <w:rsid w:val="005C4D7C"/>
    <w:rsid w:val="005C5629"/>
    <w:rsid w:val="005D7F85"/>
    <w:rsid w:val="005E242B"/>
    <w:rsid w:val="005E346B"/>
    <w:rsid w:val="005F296D"/>
    <w:rsid w:val="00604C11"/>
    <w:rsid w:val="006204A6"/>
    <w:rsid w:val="0062544F"/>
    <w:rsid w:val="006352CD"/>
    <w:rsid w:val="00645F31"/>
    <w:rsid w:val="00666D8E"/>
    <w:rsid w:val="0067185A"/>
    <w:rsid w:val="00687363"/>
    <w:rsid w:val="00690638"/>
    <w:rsid w:val="006A597C"/>
    <w:rsid w:val="006C7BA3"/>
    <w:rsid w:val="006D5FC9"/>
    <w:rsid w:val="006F026C"/>
    <w:rsid w:val="006F1C37"/>
    <w:rsid w:val="006F6041"/>
    <w:rsid w:val="007206D3"/>
    <w:rsid w:val="00747236"/>
    <w:rsid w:val="00750AA6"/>
    <w:rsid w:val="0075127F"/>
    <w:rsid w:val="00755640"/>
    <w:rsid w:val="007606F9"/>
    <w:rsid w:val="00762AFD"/>
    <w:rsid w:val="007707B0"/>
    <w:rsid w:val="007740C2"/>
    <w:rsid w:val="00774B9F"/>
    <w:rsid w:val="007B1DF4"/>
    <w:rsid w:val="007C04AE"/>
    <w:rsid w:val="007C2C78"/>
    <w:rsid w:val="007C460B"/>
    <w:rsid w:val="007C5279"/>
    <w:rsid w:val="007C5C88"/>
    <w:rsid w:val="007D209D"/>
    <w:rsid w:val="007E34F1"/>
    <w:rsid w:val="00811380"/>
    <w:rsid w:val="00830FCE"/>
    <w:rsid w:val="00833D5F"/>
    <w:rsid w:val="00836879"/>
    <w:rsid w:val="008368BE"/>
    <w:rsid w:val="00853196"/>
    <w:rsid w:val="00857F1D"/>
    <w:rsid w:val="008640D0"/>
    <w:rsid w:val="008664D7"/>
    <w:rsid w:val="00872278"/>
    <w:rsid w:val="00882557"/>
    <w:rsid w:val="00885E00"/>
    <w:rsid w:val="00893759"/>
    <w:rsid w:val="008A0ABC"/>
    <w:rsid w:val="008B1450"/>
    <w:rsid w:val="008B4A01"/>
    <w:rsid w:val="008B66ED"/>
    <w:rsid w:val="008C4313"/>
    <w:rsid w:val="008C65FA"/>
    <w:rsid w:val="008D48CC"/>
    <w:rsid w:val="008E3878"/>
    <w:rsid w:val="008F30F5"/>
    <w:rsid w:val="008F536B"/>
    <w:rsid w:val="00913A54"/>
    <w:rsid w:val="00914026"/>
    <w:rsid w:val="0092083F"/>
    <w:rsid w:val="009219DB"/>
    <w:rsid w:val="00923A49"/>
    <w:rsid w:val="009452A5"/>
    <w:rsid w:val="00961FCD"/>
    <w:rsid w:val="0098012D"/>
    <w:rsid w:val="00995747"/>
    <w:rsid w:val="009A4551"/>
    <w:rsid w:val="009A4676"/>
    <w:rsid w:val="009C247E"/>
    <w:rsid w:val="009D4B75"/>
    <w:rsid w:val="009E120B"/>
    <w:rsid w:val="009E6D66"/>
    <w:rsid w:val="009F1C33"/>
    <w:rsid w:val="009F24B4"/>
    <w:rsid w:val="009F6772"/>
    <w:rsid w:val="009F7BD3"/>
    <w:rsid w:val="00A12F50"/>
    <w:rsid w:val="00A30C9D"/>
    <w:rsid w:val="00A310D1"/>
    <w:rsid w:val="00A32E45"/>
    <w:rsid w:val="00A4385C"/>
    <w:rsid w:val="00A469DB"/>
    <w:rsid w:val="00A509C3"/>
    <w:rsid w:val="00A600AA"/>
    <w:rsid w:val="00A9094B"/>
    <w:rsid w:val="00A93799"/>
    <w:rsid w:val="00A95212"/>
    <w:rsid w:val="00AA2E4A"/>
    <w:rsid w:val="00AA7E9F"/>
    <w:rsid w:val="00AB011F"/>
    <w:rsid w:val="00AC43D1"/>
    <w:rsid w:val="00AC6B97"/>
    <w:rsid w:val="00AD2C6A"/>
    <w:rsid w:val="00AD7DE1"/>
    <w:rsid w:val="00AF40E6"/>
    <w:rsid w:val="00AF54A7"/>
    <w:rsid w:val="00B0239C"/>
    <w:rsid w:val="00B03765"/>
    <w:rsid w:val="00B21C93"/>
    <w:rsid w:val="00B21EC6"/>
    <w:rsid w:val="00B26CCC"/>
    <w:rsid w:val="00B3492B"/>
    <w:rsid w:val="00B5454E"/>
    <w:rsid w:val="00B92D89"/>
    <w:rsid w:val="00BA23C9"/>
    <w:rsid w:val="00BC1258"/>
    <w:rsid w:val="00BC4AAF"/>
    <w:rsid w:val="00BE2759"/>
    <w:rsid w:val="00C05144"/>
    <w:rsid w:val="00C1415B"/>
    <w:rsid w:val="00C3401C"/>
    <w:rsid w:val="00C543DB"/>
    <w:rsid w:val="00C70B0B"/>
    <w:rsid w:val="00D06282"/>
    <w:rsid w:val="00D23A2F"/>
    <w:rsid w:val="00D32FB7"/>
    <w:rsid w:val="00D34FA4"/>
    <w:rsid w:val="00D77926"/>
    <w:rsid w:val="00D82550"/>
    <w:rsid w:val="00DA3107"/>
    <w:rsid w:val="00DB7351"/>
    <w:rsid w:val="00DC1111"/>
    <w:rsid w:val="00DC16B0"/>
    <w:rsid w:val="00DE0483"/>
    <w:rsid w:val="00DF2E53"/>
    <w:rsid w:val="00DF75EA"/>
    <w:rsid w:val="00E01989"/>
    <w:rsid w:val="00E1660B"/>
    <w:rsid w:val="00E24869"/>
    <w:rsid w:val="00E40850"/>
    <w:rsid w:val="00E46065"/>
    <w:rsid w:val="00E655F2"/>
    <w:rsid w:val="00E8043B"/>
    <w:rsid w:val="00EB2931"/>
    <w:rsid w:val="00EB354D"/>
    <w:rsid w:val="00EC095D"/>
    <w:rsid w:val="00EC1B9B"/>
    <w:rsid w:val="00ED1B39"/>
    <w:rsid w:val="00EE4EA8"/>
    <w:rsid w:val="00EF362E"/>
    <w:rsid w:val="00EF43A3"/>
    <w:rsid w:val="00F01904"/>
    <w:rsid w:val="00F15DD0"/>
    <w:rsid w:val="00F3297D"/>
    <w:rsid w:val="00F36810"/>
    <w:rsid w:val="00F52D28"/>
    <w:rsid w:val="00F55F5F"/>
    <w:rsid w:val="00F629E3"/>
    <w:rsid w:val="00F63E6C"/>
    <w:rsid w:val="00F76E87"/>
    <w:rsid w:val="00F80CB4"/>
    <w:rsid w:val="00F825A9"/>
    <w:rsid w:val="00F93913"/>
    <w:rsid w:val="00FE7E7F"/>
    <w:rsid w:val="00FF6004"/>
    <w:rsid w:val="0147301C"/>
    <w:rsid w:val="046B5B01"/>
    <w:rsid w:val="08347240"/>
    <w:rsid w:val="09072C77"/>
    <w:rsid w:val="09C020BD"/>
    <w:rsid w:val="0C1F1A34"/>
    <w:rsid w:val="0C5A5923"/>
    <w:rsid w:val="0DC8239F"/>
    <w:rsid w:val="0FAC3248"/>
    <w:rsid w:val="12D216D7"/>
    <w:rsid w:val="15061163"/>
    <w:rsid w:val="16DD7422"/>
    <w:rsid w:val="191628EB"/>
    <w:rsid w:val="1995120E"/>
    <w:rsid w:val="1A055439"/>
    <w:rsid w:val="1C011A35"/>
    <w:rsid w:val="1DB52E2E"/>
    <w:rsid w:val="208E12FC"/>
    <w:rsid w:val="21094F2D"/>
    <w:rsid w:val="232C4383"/>
    <w:rsid w:val="23C5468A"/>
    <w:rsid w:val="23D75EB5"/>
    <w:rsid w:val="24756F74"/>
    <w:rsid w:val="24F675D7"/>
    <w:rsid w:val="250B60D4"/>
    <w:rsid w:val="26355EC7"/>
    <w:rsid w:val="281236B2"/>
    <w:rsid w:val="2A257A95"/>
    <w:rsid w:val="2A40505F"/>
    <w:rsid w:val="2C9B4C53"/>
    <w:rsid w:val="2EA375AE"/>
    <w:rsid w:val="2F3F2DEF"/>
    <w:rsid w:val="32B125D4"/>
    <w:rsid w:val="333A6F9E"/>
    <w:rsid w:val="35B94240"/>
    <w:rsid w:val="36F5495C"/>
    <w:rsid w:val="390A19B8"/>
    <w:rsid w:val="3C2133C2"/>
    <w:rsid w:val="3D4B428A"/>
    <w:rsid w:val="3DB93504"/>
    <w:rsid w:val="3E062D26"/>
    <w:rsid w:val="3E9C1C10"/>
    <w:rsid w:val="41456E76"/>
    <w:rsid w:val="438B4960"/>
    <w:rsid w:val="444014B0"/>
    <w:rsid w:val="445C2AD7"/>
    <w:rsid w:val="44AF2E6B"/>
    <w:rsid w:val="44F974F3"/>
    <w:rsid w:val="45C82BD4"/>
    <w:rsid w:val="46266A0E"/>
    <w:rsid w:val="46922981"/>
    <w:rsid w:val="46E654D7"/>
    <w:rsid w:val="47172131"/>
    <w:rsid w:val="483B3C1D"/>
    <w:rsid w:val="48913AC2"/>
    <w:rsid w:val="48CE5C1D"/>
    <w:rsid w:val="49344BF2"/>
    <w:rsid w:val="4C106D0B"/>
    <w:rsid w:val="4CFA4C11"/>
    <w:rsid w:val="4E5C4201"/>
    <w:rsid w:val="4F666988"/>
    <w:rsid w:val="4FFA2D82"/>
    <w:rsid w:val="507E6684"/>
    <w:rsid w:val="50DE37D8"/>
    <w:rsid w:val="535949E8"/>
    <w:rsid w:val="565C639A"/>
    <w:rsid w:val="58A75FD0"/>
    <w:rsid w:val="5B5A7ECF"/>
    <w:rsid w:val="5B61388B"/>
    <w:rsid w:val="5B707B9D"/>
    <w:rsid w:val="5BB942F9"/>
    <w:rsid w:val="5BF02D5C"/>
    <w:rsid w:val="5C020EEE"/>
    <w:rsid w:val="5E890C70"/>
    <w:rsid w:val="5FF12792"/>
    <w:rsid w:val="601A5D01"/>
    <w:rsid w:val="606A7B46"/>
    <w:rsid w:val="607E518C"/>
    <w:rsid w:val="628E5114"/>
    <w:rsid w:val="631C3405"/>
    <w:rsid w:val="635544F7"/>
    <w:rsid w:val="64A22837"/>
    <w:rsid w:val="65A87C68"/>
    <w:rsid w:val="664C1988"/>
    <w:rsid w:val="679B5DDD"/>
    <w:rsid w:val="67BD0F84"/>
    <w:rsid w:val="69931E5B"/>
    <w:rsid w:val="6D4D0C41"/>
    <w:rsid w:val="6DBF5527"/>
    <w:rsid w:val="6E3829AA"/>
    <w:rsid w:val="706C02EA"/>
    <w:rsid w:val="717D1F37"/>
    <w:rsid w:val="746C314E"/>
    <w:rsid w:val="74A50876"/>
    <w:rsid w:val="75F423A3"/>
    <w:rsid w:val="7681280E"/>
    <w:rsid w:val="77494EE7"/>
    <w:rsid w:val="79114169"/>
    <w:rsid w:val="7BCE28E5"/>
    <w:rsid w:val="7DA7213D"/>
    <w:rsid w:val="7DFA0091"/>
    <w:rsid w:val="7FC07F8C"/>
    <w:rsid w:val="7FD167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方正仿宋_GBK"/>
      <w:kern w:val="2"/>
      <w:sz w:val="32"/>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Pr>
      <w:rFonts w:eastAsia="方正仿宋_GBK"/>
      <w:kern w:val="2"/>
      <w:sz w:val="18"/>
      <w:szCs w:val="18"/>
    </w:rPr>
  </w:style>
  <w:style w:type="character" w:customStyle="1" w:styleId="Char0">
    <w:name w:val="页脚 Char"/>
    <w:link w:val="a4"/>
    <w:uiPriority w:val="99"/>
    <w:rPr>
      <w:rFonts w:eastAsia="仿宋_GB2312"/>
      <w:kern w:val="2"/>
      <w:sz w:val="18"/>
    </w:rPr>
  </w:style>
  <w:style w:type="character" w:styleId="a5">
    <w:name w:val="page number"/>
    <w:basedOn w:val="a0"/>
  </w:style>
  <w:style w:type="character" w:customStyle="1" w:styleId="font21">
    <w:name w:val="font21"/>
    <w:basedOn w:val="a0"/>
    <w:rPr>
      <w:rFonts w:ascii="宋体" w:eastAsia="宋体" w:hAnsi="宋体" w:cs="宋体" w:hint="eastAsia"/>
      <w:i w:val="0"/>
      <w:color w:val="000000"/>
      <w:sz w:val="20"/>
      <w:szCs w:val="20"/>
      <w:u w:val="none"/>
    </w:rPr>
  </w:style>
  <w:style w:type="character" w:customStyle="1" w:styleId="Char1">
    <w:name w:val="页眉 Char"/>
    <w:link w:val="a6"/>
    <w:rPr>
      <w:kern w:val="2"/>
      <w:sz w:val="18"/>
      <w:szCs w:val="18"/>
    </w:rPr>
  </w:style>
  <w:style w:type="paragraph" w:styleId="a3">
    <w:name w:val="Balloon Text"/>
    <w:basedOn w:val="a"/>
    <w:link w:val="Cha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rFonts w:eastAsia="宋体"/>
      <w:sz w:val="18"/>
      <w:szCs w:val="18"/>
    </w:rPr>
  </w:style>
  <w:style w:type="paragraph" w:styleId="a7">
    <w:name w:val="Normal (Web)"/>
    <w:basedOn w:val="a"/>
    <w:pPr>
      <w:widowControl/>
      <w:spacing w:before="100" w:beforeAutospacing="1" w:after="100" w:afterAutospacing="1"/>
      <w:jc w:val="left"/>
    </w:pPr>
    <w:rPr>
      <w:rFonts w:ascii="宋体" w:eastAsia="宋体" w:hAnsi="宋体" w:cs="宋体"/>
      <w:kern w:val="0"/>
      <w:sz w:val="24"/>
    </w:rPr>
  </w:style>
  <w:style w:type="paragraph" w:styleId="a4">
    <w:name w:val="footer"/>
    <w:basedOn w:val="a"/>
    <w:link w:val="Char0"/>
    <w:uiPriority w:val="99"/>
    <w:pPr>
      <w:tabs>
        <w:tab w:val="center" w:pos="4153"/>
        <w:tab w:val="right" w:pos="8306"/>
      </w:tabs>
      <w:snapToGrid w:val="0"/>
      <w:jc w:val="left"/>
    </w:pPr>
    <w:rPr>
      <w:rFonts w:eastAsia="仿宋_GB2312"/>
      <w:sz w:val="18"/>
      <w:szCs w:val="20"/>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351</Words>
  <Characters>2005</Characters>
  <Application>Microsoft Office Word</Application>
  <DocSecurity>0</DocSecurity>
  <Lines>16</Lines>
  <Paragraphs>4</Paragraphs>
  <ScaleCrop>false</ScaleCrop>
  <Company>个人用户</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安徽省教育厅关于做好2016年度高校领军人才</dc:title>
  <dc:creator>邵明</dc:creator>
  <cp:lastModifiedBy>微软中国</cp:lastModifiedBy>
  <cp:revision>4</cp:revision>
  <cp:lastPrinted>2019-12-30T02:06:00Z</cp:lastPrinted>
  <dcterms:created xsi:type="dcterms:W3CDTF">2021-01-12T09:26:00Z</dcterms:created>
  <dcterms:modified xsi:type="dcterms:W3CDTF">2021-01-12T09:33:00Z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